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A8" w:rsidRPr="00997E86" w:rsidRDefault="003C68A8" w:rsidP="003C68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104B4733" wp14:editId="32F71D9C">
            <wp:extent cx="713105" cy="890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8A8" w:rsidRPr="00BD0B46" w:rsidRDefault="003C68A8" w:rsidP="003C68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29</w:t>
      </w:r>
      <w:r w:rsidRPr="008E04FB">
        <w:rPr>
          <w:rFonts w:ascii="Arial" w:hAnsi="Arial" w:cs="Arial"/>
          <w:b/>
          <w:sz w:val="32"/>
          <w:szCs w:val="32"/>
          <w:u w:val="single"/>
        </w:rPr>
        <w:t>.03</w:t>
      </w:r>
      <w:r>
        <w:rPr>
          <w:rFonts w:ascii="Arial" w:hAnsi="Arial" w:cs="Arial"/>
          <w:b/>
          <w:sz w:val="32"/>
          <w:szCs w:val="32"/>
        </w:rPr>
        <w:t>.2022г.№</w:t>
      </w:r>
      <w:r w:rsidR="00F41A8A">
        <w:rPr>
          <w:rFonts w:ascii="Arial" w:hAnsi="Arial" w:cs="Arial"/>
          <w:b/>
          <w:sz w:val="32"/>
          <w:szCs w:val="32"/>
          <w:u w:val="single"/>
        </w:rPr>
        <w:t xml:space="preserve"> 25/1</w:t>
      </w:r>
    </w:p>
    <w:p w:rsidR="003C68A8" w:rsidRPr="00997E86" w:rsidRDefault="003C68A8" w:rsidP="003C68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7E8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C68A8" w:rsidRPr="00997E86" w:rsidRDefault="003C68A8" w:rsidP="003C68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7E86">
        <w:rPr>
          <w:rFonts w:ascii="Arial" w:hAnsi="Arial" w:cs="Arial"/>
          <w:b/>
          <w:sz w:val="32"/>
          <w:szCs w:val="32"/>
        </w:rPr>
        <w:t>ИРКУТСКОЙ ОБЛАСТИ</w:t>
      </w:r>
    </w:p>
    <w:p w:rsidR="003C68A8" w:rsidRPr="00D75751" w:rsidRDefault="003C68A8" w:rsidP="003C68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7E86">
        <w:rPr>
          <w:rFonts w:ascii="Arial" w:hAnsi="Arial" w:cs="Arial"/>
          <w:b/>
          <w:sz w:val="32"/>
          <w:szCs w:val="32"/>
        </w:rPr>
        <w:t>МУНИЦИПАЛ</w:t>
      </w:r>
      <w:r w:rsidRPr="00D75751">
        <w:rPr>
          <w:rFonts w:ascii="Arial" w:hAnsi="Arial" w:cs="Arial"/>
          <w:b/>
          <w:sz w:val="32"/>
          <w:szCs w:val="32"/>
        </w:rPr>
        <w:t>ЬНОЕ ОБРАЗОВАНИЕ</w:t>
      </w:r>
    </w:p>
    <w:p w:rsidR="003C68A8" w:rsidRPr="00D75751" w:rsidRDefault="003C68A8" w:rsidP="003C68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5751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3C68A8" w:rsidRPr="00D75751" w:rsidRDefault="003C68A8" w:rsidP="003C68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5751">
        <w:rPr>
          <w:rFonts w:ascii="Arial" w:hAnsi="Arial" w:cs="Arial"/>
          <w:b/>
          <w:sz w:val="32"/>
          <w:szCs w:val="32"/>
        </w:rPr>
        <w:t>ДУМА</w:t>
      </w:r>
    </w:p>
    <w:p w:rsidR="003C68A8" w:rsidRPr="00D75751" w:rsidRDefault="003C68A8" w:rsidP="003C68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5751">
        <w:rPr>
          <w:rFonts w:ascii="Arial" w:hAnsi="Arial" w:cs="Arial"/>
          <w:b/>
          <w:sz w:val="32"/>
          <w:szCs w:val="32"/>
        </w:rPr>
        <w:t>РЕШЕНИЕ</w:t>
      </w:r>
    </w:p>
    <w:p w:rsidR="003C68A8" w:rsidRPr="00D75751" w:rsidRDefault="003C68A8" w:rsidP="003C68A8">
      <w:pPr>
        <w:spacing w:after="0" w:line="240" w:lineRule="auto"/>
        <w:ind w:right="141"/>
        <w:jc w:val="center"/>
        <w:rPr>
          <w:rFonts w:ascii="Arial" w:hAnsi="Arial" w:cs="Arial"/>
          <w:sz w:val="28"/>
          <w:szCs w:val="28"/>
        </w:rPr>
      </w:pPr>
    </w:p>
    <w:p w:rsidR="003C68A8" w:rsidRPr="00D75751" w:rsidRDefault="003C68A8" w:rsidP="003C68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75751">
        <w:rPr>
          <w:rFonts w:ascii="Arial" w:hAnsi="Arial" w:cs="Arial"/>
          <w:b/>
          <w:sz w:val="28"/>
          <w:szCs w:val="28"/>
        </w:rPr>
        <w:t>О РЕЗУЛЬТАТАХ ДЕЯТЕЛЬНОСТИ МЭРА И АДМИНИСТРАЦИИ</w:t>
      </w:r>
      <w:r w:rsidR="00145EAE">
        <w:rPr>
          <w:rFonts w:ascii="Arial" w:hAnsi="Arial" w:cs="Arial"/>
          <w:b/>
          <w:sz w:val="28"/>
          <w:szCs w:val="28"/>
        </w:rPr>
        <w:t xml:space="preserve"> МО «БАЯНДАЕВСКИЙ РАЙОН» ЗА 2021 ГОД И ЗАДАЧАХ НА 2022</w:t>
      </w:r>
      <w:bookmarkStart w:id="0" w:name="_GoBack"/>
      <w:bookmarkEnd w:id="0"/>
      <w:r w:rsidRPr="00D75751">
        <w:rPr>
          <w:rFonts w:ascii="Arial" w:hAnsi="Arial" w:cs="Arial"/>
          <w:b/>
          <w:sz w:val="28"/>
          <w:szCs w:val="28"/>
        </w:rPr>
        <w:t xml:space="preserve"> ГОД</w:t>
      </w:r>
    </w:p>
    <w:p w:rsidR="003C68A8" w:rsidRPr="00D75751" w:rsidRDefault="003C68A8" w:rsidP="003C68A8">
      <w:pPr>
        <w:spacing w:after="0" w:line="240" w:lineRule="auto"/>
        <w:ind w:right="141"/>
        <w:jc w:val="center"/>
        <w:rPr>
          <w:rFonts w:ascii="Arial" w:hAnsi="Arial" w:cs="Arial"/>
          <w:sz w:val="28"/>
          <w:szCs w:val="28"/>
        </w:rPr>
      </w:pPr>
    </w:p>
    <w:p w:rsidR="003C68A8" w:rsidRPr="00D75751" w:rsidRDefault="003C68A8" w:rsidP="003C68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751">
        <w:rPr>
          <w:rFonts w:ascii="Arial" w:hAnsi="Arial" w:cs="Arial"/>
          <w:sz w:val="24"/>
          <w:szCs w:val="24"/>
        </w:rPr>
        <w:t xml:space="preserve">Заслушав отчет мэра МО «Баяндаевский район» </w:t>
      </w:r>
      <w:proofErr w:type="spellStart"/>
      <w:r w:rsidRPr="00D75751">
        <w:rPr>
          <w:rFonts w:ascii="Arial" w:hAnsi="Arial" w:cs="Arial"/>
          <w:sz w:val="24"/>
          <w:szCs w:val="24"/>
        </w:rPr>
        <w:t>Табинаева</w:t>
      </w:r>
      <w:proofErr w:type="spellEnd"/>
      <w:r w:rsidRPr="00D75751">
        <w:rPr>
          <w:rFonts w:ascii="Arial" w:hAnsi="Arial" w:cs="Arial"/>
          <w:sz w:val="24"/>
          <w:szCs w:val="24"/>
        </w:rPr>
        <w:t xml:space="preserve"> А.П. «Об итогах социально-экономического развития муниципального образова</w:t>
      </w:r>
      <w:r>
        <w:rPr>
          <w:rFonts w:ascii="Arial" w:hAnsi="Arial" w:cs="Arial"/>
          <w:sz w:val="24"/>
          <w:szCs w:val="24"/>
        </w:rPr>
        <w:t>ния «Баяндаевский район» за 2020</w:t>
      </w:r>
      <w:r w:rsidRPr="00D75751">
        <w:rPr>
          <w:rFonts w:ascii="Arial" w:hAnsi="Arial" w:cs="Arial"/>
          <w:sz w:val="24"/>
          <w:szCs w:val="24"/>
        </w:rPr>
        <w:t xml:space="preserve"> год», руководствуясь </w:t>
      </w:r>
      <w:proofErr w:type="spellStart"/>
      <w:r w:rsidRPr="00D75751">
        <w:rPr>
          <w:rFonts w:ascii="Arial" w:hAnsi="Arial" w:cs="Arial"/>
          <w:sz w:val="24"/>
          <w:szCs w:val="24"/>
        </w:rPr>
        <w:t>ст.ст</w:t>
      </w:r>
      <w:proofErr w:type="spellEnd"/>
      <w:r w:rsidRPr="00D75751">
        <w:rPr>
          <w:rFonts w:ascii="Arial" w:hAnsi="Arial" w:cs="Arial"/>
          <w:sz w:val="24"/>
          <w:szCs w:val="24"/>
        </w:rPr>
        <w:t>. 27, 29, 47 Устава МО «Баяндаевский район»,</w:t>
      </w:r>
    </w:p>
    <w:p w:rsidR="003C68A8" w:rsidRPr="00D75751" w:rsidRDefault="003C68A8" w:rsidP="003C68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68A8" w:rsidRPr="00D75751" w:rsidRDefault="003C68A8" w:rsidP="003C68A8">
      <w:pPr>
        <w:spacing w:after="0" w:line="240" w:lineRule="auto"/>
        <w:ind w:right="141"/>
        <w:jc w:val="center"/>
        <w:rPr>
          <w:rFonts w:ascii="Arial" w:hAnsi="Arial" w:cs="Arial"/>
          <w:b/>
          <w:sz w:val="30"/>
          <w:szCs w:val="30"/>
        </w:rPr>
      </w:pPr>
      <w:r w:rsidRPr="00D75751">
        <w:rPr>
          <w:rFonts w:ascii="Arial" w:hAnsi="Arial" w:cs="Arial"/>
          <w:b/>
          <w:sz w:val="30"/>
          <w:szCs w:val="30"/>
        </w:rPr>
        <w:t>ДУМА РЕШИЛА:</w:t>
      </w:r>
    </w:p>
    <w:p w:rsidR="003C68A8" w:rsidRPr="00D75751" w:rsidRDefault="003C68A8" w:rsidP="003C68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68A8" w:rsidRPr="00D75751" w:rsidRDefault="003C68A8" w:rsidP="003C68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75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Итоги результатов деятельности Мэра и администрации</w:t>
      </w:r>
      <w:r w:rsidR="00EC19F0">
        <w:rPr>
          <w:rFonts w:ascii="Arial" w:hAnsi="Arial" w:cs="Arial"/>
          <w:sz w:val="24"/>
          <w:szCs w:val="24"/>
        </w:rPr>
        <w:t xml:space="preserve"> МО «Баяндаевский район» за 2021 год и задачах на 2022</w:t>
      </w:r>
      <w:r>
        <w:rPr>
          <w:rFonts w:ascii="Arial" w:hAnsi="Arial" w:cs="Arial"/>
          <w:sz w:val="24"/>
          <w:szCs w:val="24"/>
        </w:rPr>
        <w:t xml:space="preserve"> год</w:t>
      </w:r>
      <w:r w:rsidRPr="00D75751">
        <w:rPr>
          <w:rFonts w:ascii="Arial" w:hAnsi="Arial" w:cs="Arial"/>
          <w:sz w:val="24"/>
          <w:szCs w:val="24"/>
        </w:rPr>
        <w:t xml:space="preserve"> признать удовлетворительными. </w:t>
      </w:r>
    </w:p>
    <w:p w:rsidR="003C68A8" w:rsidRPr="00D75751" w:rsidRDefault="003C68A8" w:rsidP="003C68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751">
        <w:rPr>
          <w:rFonts w:ascii="Arial" w:hAnsi="Arial" w:cs="Arial"/>
          <w:sz w:val="24"/>
          <w:szCs w:val="24"/>
        </w:rPr>
        <w:t>2.</w:t>
      </w:r>
      <w:r w:rsidRPr="00D75751">
        <w:rPr>
          <w:rFonts w:ascii="Arial" w:hAnsi="Arial" w:cs="Arial"/>
          <w:sz w:val="24"/>
          <w:szCs w:val="24"/>
        </w:rPr>
        <w:tab/>
        <w:t>Отчет м</w:t>
      </w:r>
      <w:r>
        <w:rPr>
          <w:rFonts w:ascii="Arial" w:hAnsi="Arial" w:cs="Arial"/>
          <w:sz w:val="24"/>
          <w:szCs w:val="24"/>
        </w:rPr>
        <w:t>эра МО «Баяндаевский район» «О результатах деятельности Мэра и администрации</w:t>
      </w:r>
      <w:r w:rsidR="00EC19F0">
        <w:rPr>
          <w:rFonts w:ascii="Arial" w:hAnsi="Arial" w:cs="Arial"/>
          <w:sz w:val="24"/>
          <w:szCs w:val="24"/>
        </w:rPr>
        <w:t xml:space="preserve"> МО «Баяндаевский район» за 2021 год и задачах на 2022</w:t>
      </w:r>
      <w:r>
        <w:rPr>
          <w:rFonts w:ascii="Arial" w:hAnsi="Arial" w:cs="Arial"/>
          <w:sz w:val="24"/>
          <w:szCs w:val="24"/>
        </w:rPr>
        <w:t xml:space="preserve"> год»</w:t>
      </w:r>
      <w:r w:rsidRPr="00D75751">
        <w:rPr>
          <w:rFonts w:ascii="Arial" w:hAnsi="Arial" w:cs="Arial"/>
          <w:sz w:val="24"/>
          <w:szCs w:val="24"/>
        </w:rPr>
        <w:t xml:space="preserve"> принять к сведению.</w:t>
      </w:r>
    </w:p>
    <w:p w:rsidR="003C68A8" w:rsidRPr="00D75751" w:rsidRDefault="003C68A8" w:rsidP="003C68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Настоящее р</w:t>
      </w:r>
      <w:r w:rsidRPr="00D75751">
        <w:rPr>
          <w:rFonts w:ascii="Arial" w:hAnsi="Arial" w:cs="Arial"/>
          <w:sz w:val="24"/>
          <w:szCs w:val="24"/>
        </w:rPr>
        <w:t>ешение вступает в силу со дня его официального опубликования.</w:t>
      </w:r>
    </w:p>
    <w:p w:rsidR="003C68A8" w:rsidRPr="00D75751" w:rsidRDefault="003C68A8" w:rsidP="003C68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68A8" w:rsidRDefault="003C68A8" w:rsidP="003C68A8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3C68A8" w:rsidRPr="00D75751" w:rsidRDefault="003C68A8" w:rsidP="003C68A8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3C68A8" w:rsidRPr="00D75751" w:rsidRDefault="003C68A8" w:rsidP="003C68A8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D75751">
        <w:rPr>
          <w:rFonts w:ascii="Arial" w:hAnsi="Arial" w:cs="Arial"/>
          <w:sz w:val="24"/>
          <w:szCs w:val="24"/>
        </w:rPr>
        <w:t xml:space="preserve">Председатель Думы муниципального </w:t>
      </w:r>
    </w:p>
    <w:p w:rsidR="003C68A8" w:rsidRPr="00D75751" w:rsidRDefault="003C68A8" w:rsidP="003C68A8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D75751">
        <w:rPr>
          <w:rFonts w:ascii="Arial" w:hAnsi="Arial" w:cs="Arial"/>
          <w:sz w:val="24"/>
          <w:szCs w:val="24"/>
        </w:rPr>
        <w:t>образования «Баяндаевский район»</w:t>
      </w:r>
    </w:p>
    <w:p w:rsidR="003C68A8" w:rsidRPr="00D75751" w:rsidRDefault="003C68A8" w:rsidP="003C68A8">
      <w:pPr>
        <w:spacing w:after="0" w:line="240" w:lineRule="auto"/>
        <w:ind w:left="-851" w:firstLine="851"/>
        <w:rPr>
          <w:rFonts w:ascii="Arial" w:hAnsi="Arial" w:cs="Arial"/>
          <w:b/>
          <w:sz w:val="24"/>
          <w:szCs w:val="24"/>
        </w:rPr>
      </w:pPr>
      <w:r w:rsidRPr="00D75751">
        <w:rPr>
          <w:rFonts w:ascii="Arial" w:hAnsi="Arial" w:cs="Arial"/>
          <w:sz w:val="24"/>
          <w:szCs w:val="24"/>
        </w:rPr>
        <w:t xml:space="preserve">В.Т. </w:t>
      </w:r>
      <w:proofErr w:type="spellStart"/>
      <w:r w:rsidRPr="00D75751">
        <w:rPr>
          <w:rFonts w:ascii="Arial" w:hAnsi="Arial" w:cs="Arial"/>
          <w:sz w:val="24"/>
          <w:szCs w:val="24"/>
        </w:rPr>
        <w:t>Еликов</w:t>
      </w:r>
      <w:proofErr w:type="spellEnd"/>
    </w:p>
    <w:p w:rsidR="003C68A8" w:rsidRDefault="003C68A8" w:rsidP="00C02489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8" w:rsidRDefault="003C68A8" w:rsidP="00C02489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8" w:rsidRDefault="003C68A8" w:rsidP="00C02489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8" w:rsidRDefault="003C68A8" w:rsidP="00C02489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8" w:rsidRDefault="003C68A8" w:rsidP="00C02489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8" w:rsidRDefault="003C68A8" w:rsidP="00C02489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8" w:rsidRDefault="003C68A8" w:rsidP="00C02489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8" w:rsidRDefault="003C68A8" w:rsidP="00C02489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8" w:rsidRDefault="003C68A8" w:rsidP="00C02489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8" w:rsidRDefault="003C68A8" w:rsidP="00C02489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8" w:rsidRDefault="003C68A8" w:rsidP="00C02489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A8" w:rsidRDefault="003C68A8" w:rsidP="003C68A8">
      <w:pPr>
        <w:spacing w:after="0" w:line="240" w:lineRule="auto"/>
        <w:ind w:right="141"/>
        <w:jc w:val="right"/>
        <w:rPr>
          <w:rFonts w:ascii="Courier New" w:hAnsi="Courier New" w:cs="Courier New"/>
        </w:rPr>
      </w:pPr>
      <w:r w:rsidRPr="00997E86">
        <w:rPr>
          <w:rFonts w:ascii="Courier New" w:hAnsi="Courier New" w:cs="Courier New"/>
        </w:rPr>
        <w:lastRenderedPageBreak/>
        <w:t>Приложение 1</w:t>
      </w:r>
    </w:p>
    <w:p w:rsidR="003C68A8" w:rsidRPr="00997E86" w:rsidRDefault="003C68A8" w:rsidP="003C68A8">
      <w:pPr>
        <w:spacing w:after="0" w:line="240" w:lineRule="auto"/>
        <w:ind w:right="14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  <w:r w:rsidRPr="00997E86">
        <w:rPr>
          <w:rFonts w:ascii="Courier New" w:hAnsi="Courier New" w:cs="Courier New"/>
        </w:rPr>
        <w:t xml:space="preserve"> </w:t>
      </w:r>
    </w:p>
    <w:p w:rsidR="003C68A8" w:rsidRPr="00997E86" w:rsidRDefault="003C68A8" w:rsidP="003C68A8">
      <w:pPr>
        <w:spacing w:after="0" w:line="240" w:lineRule="auto"/>
        <w:ind w:right="14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решением</w:t>
      </w:r>
      <w:r w:rsidRPr="00997E86">
        <w:rPr>
          <w:rFonts w:ascii="Courier New" w:hAnsi="Courier New" w:cs="Courier New"/>
        </w:rPr>
        <w:t xml:space="preserve"> Думы </w:t>
      </w:r>
    </w:p>
    <w:p w:rsidR="003C68A8" w:rsidRPr="00997E86" w:rsidRDefault="003C68A8" w:rsidP="003C68A8">
      <w:pPr>
        <w:spacing w:after="0" w:line="240" w:lineRule="auto"/>
        <w:ind w:right="141"/>
        <w:jc w:val="right"/>
        <w:rPr>
          <w:rFonts w:ascii="Courier New" w:hAnsi="Courier New" w:cs="Courier New"/>
        </w:rPr>
      </w:pPr>
      <w:r w:rsidRPr="00997E86">
        <w:rPr>
          <w:rFonts w:ascii="Courier New" w:hAnsi="Courier New" w:cs="Courier New"/>
        </w:rPr>
        <w:t xml:space="preserve">МО «Баяндаевский район» </w:t>
      </w:r>
    </w:p>
    <w:p w:rsidR="003C68A8" w:rsidRPr="00997E86" w:rsidRDefault="003C68A8" w:rsidP="003C68A8">
      <w:pPr>
        <w:spacing w:after="0" w:line="240" w:lineRule="auto"/>
        <w:ind w:right="14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</w:t>
      </w:r>
      <w:r w:rsidR="00F41A8A">
        <w:rPr>
          <w:rFonts w:ascii="Courier New" w:hAnsi="Courier New" w:cs="Courier New"/>
        </w:rPr>
        <w:t xml:space="preserve"> 29.03.2022г. № 25/1</w:t>
      </w:r>
    </w:p>
    <w:p w:rsidR="003C68A8" w:rsidRDefault="003C68A8" w:rsidP="00C02489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897" w:rsidRPr="00C02489" w:rsidRDefault="009E2897" w:rsidP="00C02489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89">
        <w:rPr>
          <w:rFonts w:ascii="Times New Roman" w:hAnsi="Times New Roman" w:cs="Times New Roman"/>
          <w:b/>
          <w:sz w:val="28"/>
          <w:szCs w:val="28"/>
        </w:rPr>
        <w:t>Отчет мэра</w:t>
      </w:r>
      <w:r w:rsidR="005445D3" w:rsidRPr="00C02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489" w:rsidRPr="00C02489" w:rsidRDefault="005445D3" w:rsidP="00C02489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489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4307BC" w:rsidRPr="00C02489">
        <w:rPr>
          <w:rFonts w:ascii="Times New Roman" w:hAnsi="Times New Roman" w:cs="Times New Roman"/>
          <w:b/>
          <w:sz w:val="28"/>
          <w:szCs w:val="28"/>
        </w:rPr>
        <w:t>работы, проделанной администрацией</w:t>
      </w:r>
      <w:r w:rsidRPr="00C02489">
        <w:rPr>
          <w:rFonts w:ascii="Times New Roman" w:hAnsi="Times New Roman" w:cs="Times New Roman"/>
          <w:b/>
          <w:sz w:val="28"/>
          <w:szCs w:val="28"/>
        </w:rPr>
        <w:t xml:space="preserve"> МО «Баяндаевский район» </w:t>
      </w:r>
    </w:p>
    <w:p w:rsidR="005445D3" w:rsidRPr="00C02489" w:rsidRDefault="00E02C35" w:rsidP="00C02489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5445D3" w:rsidRPr="00C02489">
        <w:rPr>
          <w:rFonts w:ascii="Times New Roman" w:hAnsi="Times New Roman" w:cs="Times New Roman"/>
          <w:b/>
          <w:sz w:val="28"/>
          <w:szCs w:val="28"/>
        </w:rPr>
        <w:t xml:space="preserve"> год и задачах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445D3" w:rsidRPr="00C0248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5369" w:rsidRPr="00C02489" w:rsidRDefault="00F55369" w:rsidP="00C02489">
      <w:pPr>
        <w:spacing w:after="0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F55369" w:rsidRPr="00C02489" w:rsidRDefault="00F55369" w:rsidP="00C024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0248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Вашему вниманию представляется отчет о работе мэра и администрации муниципального образования «Баяндаевский район» за 20</w:t>
      </w:r>
      <w:r w:rsidR="00B913A0" w:rsidRPr="00C0248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2</w:t>
      </w:r>
      <w:r w:rsidR="00E02C35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1</w:t>
      </w:r>
      <w:r w:rsidRPr="00C0248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год и задачи на 202</w:t>
      </w:r>
      <w:r w:rsidR="00E02C35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2</w:t>
      </w:r>
      <w:r w:rsidRPr="00C0248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D23FF9" w:rsidRDefault="006E1B00" w:rsidP="00C02489">
      <w:pPr>
        <w:shd w:val="clear" w:color="auto" w:fill="FFFFFF"/>
        <w:spacing w:after="264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024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D23FF9" w:rsidRPr="00C024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сновной целью деятельности администрации муниципального образования «Баяндаевский район» остается повышение качества </w:t>
      </w:r>
      <w:r w:rsidRPr="00C024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уровня жизни населения района.</w:t>
      </w:r>
    </w:p>
    <w:p w:rsidR="00FD576C" w:rsidRPr="00FD576C" w:rsidRDefault="00FD576C" w:rsidP="00FD576C">
      <w:pPr>
        <w:numPr>
          <w:ilvl w:val="0"/>
          <w:numId w:val="12"/>
        </w:numPr>
        <w:tabs>
          <w:tab w:val="left" w:pos="142"/>
        </w:tabs>
        <w:spacing w:before="200" w:after="0" w:line="240" w:lineRule="auto"/>
        <w:ind w:left="-142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57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Результаты деятельности мэра и администрации </w:t>
      </w:r>
    </w:p>
    <w:p w:rsidR="00FD576C" w:rsidRPr="00FD576C" w:rsidRDefault="00FD576C" w:rsidP="00FD576C">
      <w:pPr>
        <w:tabs>
          <w:tab w:val="left" w:pos="142"/>
        </w:tabs>
        <w:spacing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576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ния «Баяндаевский район» за 2021</w:t>
      </w:r>
      <w:r w:rsidRPr="00FD57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DA1B0A" w:rsidRPr="00881C6D" w:rsidRDefault="008C30D9" w:rsidP="00881C6D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6D">
        <w:rPr>
          <w:rFonts w:ascii="Times New Roman" w:hAnsi="Times New Roman" w:cs="Times New Roman"/>
          <w:b/>
          <w:sz w:val="28"/>
          <w:szCs w:val="28"/>
        </w:rPr>
        <w:t>Демография, трудовые ресурсы и уровень жизни населения</w:t>
      </w:r>
    </w:p>
    <w:p w:rsidR="00EF39F1" w:rsidRPr="00F6054E" w:rsidRDefault="00EF39F1" w:rsidP="00EF39F1">
      <w:pPr>
        <w:pStyle w:val="a9"/>
        <w:spacing w:before="0" w:beforeAutospacing="0" w:after="0" w:afterAutospacing="0" w:line="276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 </w:t>
      </w:r>
      <w:r w:rsidRPr="00F6054E">
        <w:rPr>
          <w:color w:val="222222"/>
          <w:sz w:val="28"/>
          <w:szCs w:val="28"/>
        </w:rPr>
        <w:t xml:space="preserve">15 октября </w:t>
      </w:r>
      <w:r>
        <w:rPr>
          <w:color w:val="222222"/>
          <w:sz w:val="28"/>
          <w:szCs w:val="28"/>
        </w:rPr>
        <w:t xml:space="preserve">по 14 ноября </w:t>
      </w:r>
      <w:r w:rsidRPr="00F6054E">
        <w:rPr>
          <w:color w:val="222222"/>
          <w:sz w:val="28"/>
          <w:szCs w:val="28"/>
        </w:rPr>
        <w:t xml:space="preserve">2021 в </w:t>
      </w:r>
      <w:r>
        <w:rPr>
          <w:color w:val="222222"/>
          <w:sz w:val="28"/>
          <w:szCs w:val="28"/>
        </w:rPr>
        <w:t>стране</w:t>
      </w:r>
      <w:r w:rsidRPr="00F6054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прошла</w:t>
      </w:r>
      <w:r w:rsidRPr="00F6054E">
        <w:rPr>
          <w:color w:val="222222"/>
          <w:sz w:val="28"/>
          <w:szCs w:val="28"/>
        </w:rPr>
        <w:t xml:space="preserve"> перепись населения. Из-за пандемии ее переносили несколько раз. А за всю современную историю страны она проходила два раза – в 2002 и 2010 годах.</w:t>
      </w:r>
    </w:p>
    <w:p w:rsidR="00EF39F1" w:rsidRPr="00F6054E" w:rsidRDefault="00EF39F1" w:rsidP="00EF39F1">
      <w:pPr>
        <w:pStyle w:val="a9"/>
        <w:spacing w:before="0" w:beforeAutospacing="0" w:after="0" w:afterAutospacing="0" w:line="276" w:lineRule="auto"/>
        <w:ind w:firstLine="708"/>
        <w:jc w:val="both"/>
        <w:rPr>
          <w:color w:val="222222"/>
          <w:sz w:val="28"/>
          <w:szCs w:val="28"/>
        </w:rPr>
      </w:pPr>
      <w:r w:rsidRPr="0004134E">
        <w:rPr>
          <w:rStyle w:val="aa"/>
          <w:b w:val="0"/>
          <w:color w:val="222222"/>
          <w:sz w:val="28"/>
          <w:szCs w:val="28"/>
        </w:rPr>
        <w:t>Суть переписи населения</w:t>
      </w:r>
      <w:r>
        <w:rPr>
          <w:color w:val="222222"/>
          <w:sz w:val="28"/>
          <w:szCs w:val="28"/>
        </w:rPr>
        <w:t xml:space="preserve"> в том, что д</w:t>
      </w:r>
      <w:r w:rsidRPr="00F6054E">
        <w:rPr>
          <w:color w:val="222222"/>
          <w:sz w:val="28"/>
          <w:szCs w:val="28"/>
        </w:rPr>
        <w:t xml:space="preserve">анные </w:t>
      </w:r>
      <w:r>
        <w:rPr>
          <w:color w:val="222222"/>
          <w:sz w:val="28"/>
          <w:szCs w:val="28"/>
        </w:rPr>
        <w:t xml:space="preserve">переписи </w:t>
      </w:r>
      <w:r w:rsidRPr="00F6054E">
        <w:rPr>
          <w:color w:val="222222"/>
          <w:sz w:val="28"/>
          <w:szCs w:val="28"/>
        </w:rPr>
        <w:t>позволят понять, какие регионы развивать в первую очередь, где строить дороги и объекты инфраструктуры.</w:t>
      </w:r>
      <w:r>
        <w:rPr>
          <w:color w:val="222222"/>
          <w:sz w:val="28"/>
          <w:szCs w:val="28"/>
        </w:rPr>
        <w:t xml:space="preserve"> Только из данных переписи населения мы узнаем состав домохозяйств, знание и использование языков, условия жизни населения, демографию этнических групп и структуру миграции.</w:t>
      </w:r>
    </w:p>
    <w:p w:rsidR="00EF39F1" w:rsidRDefault="00EF39F1" w:rsidP="00EF39F1">
      <w:pPr>
        <w:pStyle w:val="a9"/>
        <w:spacing w:before="0" w:beforeAutospacing="0" w:after="0" w:afterAutospacing="0" w:line="276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На территории нашего района перепись прошла организованно, было задействовано три переписных участка, </w:t>
      </w:r>
      <w:r w:rsidR="003A2CCA">
        <w:rPr>
          <w:color w:val="222222"/>
          <w:sz w:val="28"/>
          <w:szCs w:val="28"/>
        </w:rPr>
        <w:t xml:space="preserve">1 </w:t>
      </w:r>
      <w:r>
        <w:rPr>
          <w:color w:val="222222"/>
          <w:sz w:val="28"/>
          <w:szCs w:val="28"/>
        </w:rPr>
        <w:t xml:space="preserve">инструктор, 3 контролера и 19 переписчиков. </w:t>
      </w:r>
    </w:p>
    <w:p w:rsidR="00EF39F1" w:rsidRDefault="003A2CCA" w:rsidP="00EF39F1">
      <w:pPr>
        <w:pStyle w:val="a9"/>
        <w:spacing w:before="0" w:beforeAutospacing="0" w:after="0" w:afterAutospacing="0" w:line="276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Окончательные</w:t>
      </w:r>
      <w:r w:rsidR="00EF39F1" w:rsidRPr="00F6054E">
        <w:rPr>
          <w:color w:val="222222"/>
          <w:sz w:val="28"/>
          <w:szCs w:val="28"/>
        </w:rPr>
        <w:t xml:space="preserve"> итоги Всероссийской переписи будут подведены в конце 202</w:t>
      </w:r>
      <w:r>
        <w:rPr>
          <w:color w:val="222222"/>
          <w:sz w:val="28"/>
          <w:szCs w:val="28"/>
        </w:rPr>
        <w:t>2</w:t>
      </w:r>
      <w:r w:rsidR="00EF39F1" w:rsidRPr="00F6054E">
        <w:rPr>
          <w:color w:val="222222"/>
          <w:sz w:val="28"/>
          <w:szCs w:val="28"/>
        </w:rPr>
        <w:t xml:space="preserve"> года. </w:t>
      </w:r>
    </w:p>
    <w:p w:rsidR="00C4511A" w:rsidRDefault="003A2CCA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81C6D">
        <w:rPr>
          <w:rFonts w:ascii="Times New Roman" w:hAnsi="Times New Roman" w:cs="Times New Roman"/>
          <w:sz w:val="28"/>
          <w:szCs w:val="28"/>
        </w:rPr>
        <w:t xml:space="preserve">а 01.01.2021 года </w:t>
      </w:r>
      <w:r w:rsidR="00B913A0" w:rsidRPr="00881C6D">
        <w:rPr>
          <w:rFonts w:ascii="Times New Roman" w:hAnsi="Times New Roman" w:cs="Times New Roman"/>
          <w:sz w:val="28"/>
          <w:szCs w:val="28"/>
        </w:rPr>
        <w:t>численность постоянного населения Баяндаевского района со</w:t>
      </w:r>
      <w:r w:rsidR="00734048" w:rsidRPr="00881C6D">
        <w:rPr>
          <w:rFonts w:ascii="Times New Roman" w:hAnsi="Times New Roman" w:cs="Times New Roman"/>
          <w:sz w:val="28"/>
          <w:szCs w:val="28"/>
        </w:rPr>
        <w:t>ставила 10823</w:t>
      </w:r>
      <w:r w:rsidR="00B913A0" w:rsidRPr="00881C6D"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="007C14EF">
        <w:rPr>
          <w:rFonts w:ascii="Times New Roman" w:hAnsi="Times New Roman" w:cs="Times New Roman"/>
          <w:sz w:val="28"/>
          <w:szCs w:val="28"/>
        </w:rPr>
        <w:t xml:space="preserve"> </w:t>
      </w:r>
      <w:r w:rsidR="006D2F88">
        <w:rPr>
          <w:rFonts w:ascii="Times New Roman" w:hAnsi="Times New Roman" w:cs="Times New Roman"/>
          <w:sz w:val="28"/>
          <w:szCs w:val="28"/>
        </w:rPr>
        <w:t>По данным Баяндаевской ЦРБ з</w:t>
      </w:r>
      <w:r w:rsidR="009F63E1" w:rsidRPr="009F63E1">
        <w:rPr>
          <w:rFonts w:ascii="Times New Roman" w:hAnsi="Times New Roman" w:cs="Times New Roman"/>
          <w:sz w:val="28"/>
          <w:szCs w:val="28"/>
        </w:rPr>
        <w:t xml:space="preserve">а 12 месяцев 2021г. </w:t>
      </w:r>
      <w:r w:rsidR="00B913A0" w:rsidRPr="00881C6D">
        <w:rPr>
          <w:rFonts w:ascii="Times New Roman" w:hAnsi="Times New Roman" w:cs="Times New Roman"/>
          <w:sz w:val="28"/>
          <w:szCs w:val="28"/>
        </w:rPr>
        <w:t xml:space="preserve">родилось </w:t>
      </w:r>
      <w:r w:rsidR="0021144A">
        <w:rPr>
          <w:rFonts w:ascii="Times New Roman" w:hAnsi="Times New Roman" w:cs="Times New Roman"/>
          <w:sz w:val="28"/>
          <w:szCs w:val="28"/>
        </w:rPr>
        <w:t>165 детей</w:t>
      </w:r>
      <w:r w:rsidR="00B913A0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B913A0" w:rsidRPr="00881C6D">
        <w:rPr>
          <w:rFonts w:ascii="Times New Roman" w:hAnsi="Times New Roman" w:cs="Times New Roman"/>
          <w:i/>
          <w:sz w:val="28"/>
          <w:szCs w:val="28"/>
        </w:rPr>
        <w:t>(20</w:t>
      </w:r>
      <w:r w:rsidR="009F63E1">
        <w:rPr>
          <w:rFonts w:ascii="Times New Roman" w:hAnsi="Times New Roman" w:cs="Times New Roman"/>
          <w:i/>
          <w:sz w:val="28"/>
          <w:szCs w:val="28"/>
        </w:rPr>
        <w:t>20</w:t>
      </w:r>
      <w:r w:rsidR="00B913A0" w:rsidRPr="00881C6D">
        <w:rPr>
          <w:rFonts w:ascii="Times New Roman" w:hAnsi="Times New Roman" w:cs="Times New Roman"/>
          <w:i/>
          <w:sz w:val="28"/>
          <w:szCs w:val="28"/>
        </w:rPr>
        <w:t xml:space="preserve"> г. – </w:t>
      </w:r>
      <w:r w:rsidR="009F63E1">
        <w:rPr>
          <w:rFonts w:ascii="Times New Roman" w:hAnsi="Times New Roman" w:cs="Times New Roman"/>
          <w:i/>
          <w:sz w:val="28"/>
          <w:szCs w:val="28"/>
        </w:rPr>
        <w:t>150</w:t>
      </w:r>
      <w:r w:rsidR="00B913A0" w:rsidRPr="00881C6D">
        <w:rPr>
          <w:rFonts w:ascii="Times New Roman" w:hAnsi="Times New Roman" w:cs="Times New Roman"/>
          <w:i/>
          <w:sz w:val="28"/>
          <w:szCs w:val="28"/>
        </w:rPr>
        <w:t xml:space="preserve"> чел.)</w:t>
      </w:r>
      <w:r w:rsidR="00B913A0" w:rsidRPr="00881C6D">
        <w:rPr>
          <w:rFonts w:ascii="Times New Roman" w:hAnsi="Times New Roman" w:cs="Times New Roman"/>
          <w:sz w:val="28"/>
          <w:szCs w:val="28"/>
        </w:rPr>
        <w:t xml:space="preserve">, умерло </w:t>
      </w:r>
      <w:r w:rsidR="0021144A">
        <w:rPr>
          <w:rFonts w:ascii="Times New Roman" w:hAnsi="Times New Roman" w:cs="Times New Roman"/>
          <w:sz w:val="28"/>
          <w:szCs w:val="28"/>
        </w:rPr>
        <w:t>175</w:t>
      </w:r>
      <w:r w:rsidR="00B913A0" w:rsidRPr="00881C6D">
        <w:rPr>
          <w:rFonts w:ascii="Times New Roman" w:hAnsi="Times New Roman" w:cs="Times New Roman"/>
          <w:sz w:val="28"/>
          <w:szCs w:val="28"/>
        </w:rPr>
        <w:t xml:space="preserve"> чел</w:t>
      </w:r>
      <w:r w:rsidR="00734048" w:rsidRPr="00881C6D">
        <w:rPr>
          <w:rFonts w:ascii="Times New Roman" w:hAnsi="Times New Roman" w:cs="Times New Roman"/>
          <w:sz w:val="28"/>
          <w:szCs w:val="28"/>
        </w:rPr>
        <w:t>овек</w:t>
      </w:r>
      <w:r w:rsidR="00B913A0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B913A0" w:rsidRPr="00881C6D">
        <w:rPr>
          <w:rFonts w:ascii="Times New Roman" w:hAnsi="Times New Roman" w:cs="Times New Roman"/>
          <w:i/>
          <w:sz w:val="28"/>
          <w:szCs w:val="28"/>
        </w:rPr>
        <w:t>(20</w:t>
      </w:r>
      <w:r w:rsidR="009F63E1">
        <w:rPr>
          <w:rFonts w:ascii="Times New Roman" w:hAnsi="Times New Roman" w:cs="Times New Roman"/>
          <w:i/>
          <w:sz w:val="28"/>
          <w:szCs w:val="28"/>
        </w:rPr>
        <w:t>20 – 132</w:t>
      </w:r>
      <w:r w:rsidR="00B913A0" w:rsidRPr="00881C6D">
        <w:rPr>
          <w:rFonts w:ascii="Times New Roman" w:hAnsi="Times New Roman" w:cs="Times New Roman"/>
          <w:i/>
          <w:sz w:val="28"/>
          <w:szCs w:val="28"/>
        </w:rPr>
        <w:t xml:space="preserve"> чел.)</w:t>
      </w:r>
      <w:r w:rsidR="0021144A">
        <w:rPr>
          <w:rFonts w:ascii="Times New Roman" w:hAnsi="Times New Roman" w:cs="Times New Roman"/>
          <w:sz w:val="28"/>
          <w:szCs w:val="28"/>
        </w:rPr>
        <w:t>, естественная</w:t>
      </w:r>
      <w:r w:rsidR="005E5D35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21144A">
        <w:rPr>
          <w:rFonts w:ascii="Times New Roman" w:hAnsi="Times New Roman" w:cs="Times New Roman"/>
          <w:sz w:val="28"/>
          <w:szCs w:val="28"/>
        </w:rPr>
        <w:t>убыль</w:t>
      </w:r>
      <w:r w:rsidR="005E5D35" w:rsidRPr="00881C6D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21144A">
        <w:rPr>
          <w:rFonts w:ascii="Times New Roman" w:hAnsi="Times New Roman" w:cs="Times New Roman"/>
          <w:sz w:val="28"/>
          <w:szCs w:val="28"/>
        </w:rPr>
        <w:t>а</w:t>
      </w:r>
      <w:r w:rsidR="005E5D35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21144A">
        <w:rPr>
          <w:rFonts w:ascii="Times New Roman" w:hAnsi="Times New Roman" w:cs="Times New Roman"/>
          <w:sz w:val="28"/>
          <w:szCs w:val="28"/>
        </w:rPr>
        <w:t>10</w:t>
      </w:r>
      <w:r w:rsidR="005E5D35" w:rsidRPr="00881C6D">
        <w:rPr>
          <w:rFonts w:ascii="Times New Roman" w:hAnsi="Times New Roman" w:cs="Times New Roman"/>
          <w:sz w:val="28"/>
          <w:szCs w:val="28"/>
        </w:rPr>
        <w:t xml:space="preserve"> чел. </w:t>
      </w:r>
      <w:r w:rsidR="003B060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81C6D">
        <w:rPr>
          <w:rFonts w:ascii="Times New Roman" w:hAnsi="Times New Roman" w:cs="Times New Roman"/>
          <w:sz w:val="28"/>
          <w:szCs w:val="28"/>
        </w:rPr>
        <w:t xml:space="preserve">причиной снижения численности остается миграционный отток, который по итогам </w:t>
      </w:r>
      <w:r w:rsidR="0021144A">
        <w:rPr>
          <w:rFonts w:ascii="Times New Roman" w:hAnsi="Times New Roman" w:cs="Times New Roman"/>
          <w:sz w:val="28"/>
          <w:szCs w:val="28"/>
        </w:rPr>
        <w:t>9</w:t>
      </w:r>
      <w:r w:rsidR="003B0605">
        <w:rPr>
          <w:rFonts w:ascii="Times New Roman" w:hAnsi="Times New Roman" w:cs="Times New Roman"/>
          <w:sz w:val="28"/>
          <w:szCs w:val="28"/>
        </w:rPr>
        <w:t xml:space="preserve"> </w:t>
      </w:r>
      <w:r w:rsidR="0021144A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881C6D">
        <w:rPr>
          <w:rFonts w:ascii="Times New Roman" w:hAnsi="Times New Roman" w:cs="Times New Roman"/>
          <w:sz w:val="28"/>
          <w:szCs w:val="28"/>
        </w:rPr>
        <w:t>202</w:t>
      </w:r>
      <w:r w:rsidR="0021144A">
        <w:rPr>
          <w:rFonts w:ascii="Times New Roman" w:hAnsi="Times New Roman" w:cs="Times New Roman"/>
          <w:sz w:val="28"/>
          <w:szCs w:val="28"/>
        </w:rPr>
        <w:t>1</w:t>
      </w:r>
      <w:r w:rsidR="00881C6D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04569F">
        <w:rPr>
          <w:rFonts w:ascii="Times New Roman" w:hAnsi="Times New Roman" w:cs="Times New Roman"/>
          <w:sz w:val="28"/>
          <w:szCs w:val="28"/>
        </w:rPr>
        <w:t>39</w:t>
      </w:r>
      <w:r w:rsidR="00881C6D">
        <w:rPr>
          <w:rFonts w:ascii="Times New Roman" w:hAnsi="Times New Roman" w:cs="Times New Roman"/>
          <w:sz w:val="28"/>
          <w:szCs w:val="28"/>
        </w:rPr>
        <w:t xml:space="preserve"> человек (20</w:t>
      </w:r>
      <w:r w:rsidR="0004569F">
        <w:rPr>
          <w:rFonts w:ascii="Times New Roman" w:hAnsi="Times New Roman" w:cs="Times New Roman"/>
          <w:sz w:val="28"/>
          <w:szCs w:val="28"/>
        </w:rPr>
        <w:t>20</w:t>
      </w:r>
      <w:r w:rsidR="00881C6D">
        <w:rPr>
          <w:rFonts w:ascii="Times New Roman" w:hAnsi="Times New Roman" w:cs="Times New Roman"/>
          <w:sz w:val="28"/>
          <w:szCs w:val="28"/>
        </w:rPr>
        <w:t xml:space="preserve"> г. – </w:t>
      </w:r>
      <w:r w:rsidR="0004569F">
        <w:rPr>
          <w:rFonts w:ascii="Times New Roman" w:hAnsi="Times New Roman" w:cs="Times New Roman"/>
          <w:sz w:val="28"/>
          <w:szCs w:val="28"/>
        </w:rPr>
        <w:t>40</w:t>
      </w:r>
      <w:r w:rsidR="00881C6D">
        <w:rPr>
          <w:rFonts w:ascii="Times New Roman" w:hAnsi="Times New Roman" w:cs="Times New Roman"/>
          <w:sz w:val="28"/>
          <w:szCs w:val="28"/>
        </w:rPr>
        <w:t xml:space="preserve"> человек).</w:t>
      </w:r>
      <w:r w:rsidR="003B0605">
        <w:rPr>
          <w:rFonts w:ascii="Times New Roman" w:hAnsi="Times New Roman" w:cs="Times New Roman"/>
          <w:sz w:val="28"/>
          <w:szCs w:val="28"/>
        </w:rPr>
        <w:t xml:space="preserve"> </w:t>
      </w:r>
      <w:r w:rsidR="003B0605" w:rsidRPr="009F63E1">
        <w:rPr>
          <w:rFonts w:ascii="Times New Roman" w:hAnsi="Times New Roman" w:cs="Times New Roman"/>
          <w:sz w:val="28"/>
          <w:szCs w:val="28"/>
        </w:rPr>
        <w:t xml:space="preserve">В </w:t>
      </w:r>
      <w:r w:rsidR="003B0605">
        <w:rPr>
          <w:rFonts w:ascii="Times New Roman" w:hAnsi="Times New Roman" w:cs="Times New Roman"/>
          <w:sz w:val="28"/>
          <w:szCs w:val="28"/>
        </w:rPr>
        <w:t>2021</w:t>
      </w:r>
      <w:r w:rsidR="003B0605" w:rsidRPr="009F63E1">
        <w:rPr>
          <w:rFonts w:ascii="Times New Roman" w:hAnsi="Times New Roman" w:cs="Times New Roman"/>
          <w:sz w:val="28"/>
          <w:szCs w:val="28"/>
        </w:rPr>
        <w:t xml:space="preserve"> году в целом по Иркутской области </w:t>
      </w:r>
      <w:r w:rsidR="003B0605" w:rsidRPr="00BD3C1D">
        <w:rPr>
          <w:rFonts w:ascii="Times New Roman" w:hAnsi="Times New Roman" w:cs="Times New Roman"/>
          <w:sz w:val="28"/>
          <w:szCs w:val="28"/>
        </w:rPr>
        <w:t xml:space="preserve">смертность </w:t>
      </w:r>
      <w:r w:rsidR="003B0605" w:rsidRPr="009F63E1">
        <w:rPr>
          <w:rFonts w:ascii="Times New Roman" w:hAnsi="Times New Roman" w:cs="Times New Roman"/>
          <w:sz w:val="28"/>
          <w:szCs w:val="28"/>
        </w:rPr>
        <w:t xml:space="preserve">также увеличилась. </w:t>
      </w:r>
    </w:p>
    <w:p w:rsidR="00D17A24" w:rsidRPr="00881C6D" w:rsidRDefault="00D17A24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>Зарегистрировано в 202</w:t>
      </w:r>
      <w:r w:rsidR="009827AF">
        <w:rPr>
          <w:rFonts w:ascii="Times New Roman" w:hAnsi="Times New Roman" w:cs="Times New Roman"/>
          <w:sz w:val="28"/>
          <w:szCs w:val="28"/>
        </w:rPr>
        <w:t>1</w:t>
      </w:r>
      <w:r w:rsidRPr="00881C6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827AF">
        <w:rPr>
          <w:rFonts w:ascii="Times New Roman" w:hAnsi="Times New Roman" w:cs="Times New Roman"/>
          <w:sz w:val="28"/>
          <w:szCs w:val="28"/>
        </w:rPr>
        <w:t>33</w:t>
      </w:r>
      <w:r w:rsidR="006808CC" w:rsidRPr="00881C6D">
        <w:rPr>
          <w:rFonts w:ascii="Times New Roman" w:hAnsi="Times New Roman" w:cs="Times New Roman"/>
          <w:sz w:val="28"/>
          <w:szCs w:val="28"/>
        </w:rPr>
        <w:t xml:space="preserve"> брак</w:t>
      </w:r>
      <w:r w:rsidR="009827AF">
        <w:rPr>
          <w:rFonts w:ascii="Times New Roman" w:hAnsi="Times New Roman" w:cs="Times New Roman"/>
          <w:sz w:val="28"/>
          <w:szCs w:val="28"/>
        </w:rPr>
        <w:t>а</w:t>
      </w:r>
      <w:r w:rsidRPr="00881C6D">
        <w:rPr>
          <w:rFonts w:ascii="Times New Roman" w:hAnsi="Times New Roman" w:cs="Times New Roman"/>
          <w:sz w:val="28"/>
          <w:szCs w:val="28"/>
        </w:rPr>
        <w:t xml:space="preserve"> (20</w:t>
      </w:r>
      <w:r w:rsidR="009827AF">
        <w:rPr>
          <w:rFonts w:ascii="Times New Roman" w:hAnsi="Times New Roman" w:cs="Times New Roman"/>
          <w:sz w:val="28"/>
          <w:szCs w:val="28"/>
        </w:rPr>
        <w:t>20</w:t>
      </w:r>
      <w:r w:rsidRPr="00881C6D">
        <w:rPr>
          <w:rFonts w:ascii="Times New Roman" w:hAnsi="Times New Roman" w:cs="Times New Roman"/>
          <w:sz w:val="28"/>
          <w:szCs w:val="28"/>
        </w:rPr>
        <w:t xml:space="preserve"> г. – </w:t>
      </w:r>
      <w:r w:rsidR="009827AF">
        <w:rPr>
          <w:rFonts w:ascii="Times New Roman" w:hAnsi="Times New Roman" w:cs="Times New Roman"/>
          <w:sz w:val="28"/>
          <w:szCs w:val="28"/>
        </w:rPr>
        <w:t>55</w:t>
      </w:r>
      <w:r w:rsidRPr="00881C6D">
        <w:rPr>
          <w:rFonts w:ascii="Times New Roman" w:hAnsi="Times New Roman" w:cs="Times New Roman"/>
          <w:sz w:val="28"/>
          <w:szCs w:val="28"/>
        </w:rPr>
        <w:t xml:space="preserve">), </w:t>
      </w:r>
      <w:r w:rsidR="009827AF">
        <w:rPr>
          <w:rFonts w:ascii="Times New Roman" w:hAnsi="Times New Roman" w:cs="Times New Roman"/>
          <w:sz w:val="28"/>
          <w:szCs w:val="28"/>
        </w:rPr>
        <w:t>34</w:t>
      </w:r>
      <w:r w:rsidR="006808CC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Pr="00881C6D">
        <w:rPr>
          <w:rFonts w:ascii="Times New Roman" w:hAnsi="Times New Roman" w:cs="Times New Roman"/>
          <w:sz w:val="28"/>
          <w:szCs w:val="28"/>
        </w:rPr>
        <w:t>развод</w:t>
      </w:r>
      <w:r w:rsidR="009827AF">
        <w:rPr>
          <w:rFonts w:ascii="Times New Roman" w:hAnsi="Times New Roman" w:cs="Times New Roman"/>
          <w:sz w:val="28"/>
          <w:szCs w:val="28"/>
        </w:rPr>
        <w:t>а</w:t>
      </w:r>
      <w:r w:rsidRPr="00881C6D">
        <w:rPr>
          <w:rFonts w:ascii="Times New Roman" w:hAnsi="Times New Roman" w:cs="Times New Roman"/>
          <w:sz w:val="28"/>
          <w:szCs w:val="28"/>
        </w:rPr>
        <w:t xml:space="preserve"> (20</w:t>
      </w:r>
      <w:r w:rsidR="009827AF">
        <w:rPr>
          <w:rFonts w:ascii="Times New Roman" w:hAnsi="Times New Roman" w:cs="Times New Roman"/>
          <w:sz w:val="28"/>
          <w:szCs w:val="28"/>
        </w:rPr>
        <w:t>20</w:t>
      </w:r>
      <w:r w:rsidRPr="00881C6D">
        <w:rPr>
          <w:rFonts w:ascii="Times New Roman" w:hAnsi="Times New Roman" w:cs="Times New Roman"/>
          <w:sz w:val="28"/>
          <w:szCs w:val="28"/>
        </w:rPr>
        <w:t xml:space="preserve"> г. -</w:t>
      </w:r>
      <w:r w:rsidR="009827AF">
        <w:rPr>
          <w:rFonts w:ascii="Times New Roman" w:hAnsi="Times New Roman" w:cs="Times New Roman"/>
          <w:sz w:val="28"/>
          <w:szCs w:val="28"/>
        </w:rPr>
        <w:t>16</w:t>
      </w:r>
      <w:r w:rsidRPr="00881C6D">
        <w:rPr>
          <w:rFonts w:ascii="Times New Roman" w:hAnsi="Times New Roman" w:cs="Times New Roman"/>
          <w:sz w:val="28"/>
          <w:szCs w:val="28"/>
        </w:rPr>
        <w:t>)</w:t>
      </w:r>
    </w:p>
    <w:p w:rsidR="00E86E81" w:rsidRDefault="009827AF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1 января 2022</w:t>
      </w:r>
      <w:r w:rsidR="006E1B00" w:rsidRPr="00881C6D">
        <w:rPr>
          <w:rFonts w:ascii="Times New Roman" w:hAnsi="Times New Roman" w:cs="Times New Roman"/>
          <w:sz w:val="28"/>
          <w:szCs w:val="28"/>
        </w:rPr>
        <w:t xml:space="preserve"> года уровень безработицы составил</w:t>
      </w:r>
      <w:r w:rsidR="00D17A24" w:rsidRPr="00881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3,3</w:t>
      </w:r>
      <w:r w:rsidR="006E1B00" w:rsidRPr="00881C6D">
        <w:rPr>
          <w:rFonts w:ascii="Times New Roman" w:hAnsi="Times New Roman" w:cs="Times New Roman"/>
          <w:sz w:val="28"/>
          <w:szCs w:val="28"/>
        </w:rPr>
        <w:t>% от численности трудоспособного населения</w:t>
      </w:r>
      <w:r w:rsidR="006808CC" w:rsidRPr="00881C6D">
        <w:rPr>
          <w:rFonts w:ascii="Times New Roman" w:hAnsi="Times New Roman" w:cs="Times New Roman"/>
          <w:sz w:val="28"/>
          <w:szCs w:val="28"/>
        </w:rPr>
        <w:t xml:space="preserve"> (</w:t>
      </w:r>
      <w:r w:rsidR="00D17A24" w:rsidRPr="00881C6D">
        <w:rPr>
          <w:rFonts w:ascii="Times New Roman" w:hAnsi="Times New Roman" w:cs="Times New Roman"/>
          <w:sz w:val="28"/>
          <w:szCs w:val="28"/>
        </w:rPr>
        <w:t>на 01.01.202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17A24" w:rsidRPr="00881C6D">
        <w:rPr>
          <w:rFonts w:ascii="Times New Roman" w:hAnsi="Times New Roman" w:cs="Times New Roman"/>
          <w:sz w:val="28"/>
          <w:szCs w:val="28"/>
        </w:rPr>
        <w:t xml:space="preserve"> года – 1</w:t>
      </w:r>
      <w:r w:rsidR="009775F3" w:rsidRPr="00881C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D17A24" w:rsidRPr="00881C6D">
        <w:rPr>
          <w:rFonts w:ascii="Times New Roman" w:hAnsi="Times New Roman" w:cs="Times New Roman"/>
          <w:sz w:val="28"/>
          <w:szCs w:val="28"/>
        </w:rPr>
        <w:t xml:space="preserve"> %)</w:t>
      </w:r>
      <w:r w:rsidR="006E1B00" w:rsidRPr="00881C6D">
        <w:rPr>
          <w:rFonts w:ascii="Times New Roman" w:hAnsi="Times New Roman" w:cs="Times New Roman"/>
          <w:sz w:val="28"/>
          <w:szCs w:val="28"/>
        </w:rPr>
        <w:t>.</w:t>
      </w:r>
      <w:r w:rsidR="00810F2E" w:rsidRPr="00881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B00" w:rsidRDefault="00793ED7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6E1B00" w:rsidRPr="00881C6D">
        <w:rPr>
          <w:rFonts w:ascii="Times New Roman" w:hAnsi="Times New Roman" w:cs="Times New Roman"/>
          <w:sz w:val="28"/>
          <w:szCs w:val="28"/>
        </w:rPr>
        <w:t xml:space="preserve"> год</w:t>
      </w:r>
      <w:r w:rsidR="00FB364B">
        <w:rPr>
          <w:rFonts w:ascii="Times New Roman" w:hAnsi="Times New Roman" w:cs="Times New Roman"/>
          <w:sz w:val="28"/>
          <w:szCs w:val="28"/>
        </w:rPr>
        <w:t xml:space="preserve"> в центр занятости обратилось 1110</w:t>
      </w:r>
      <w:r w:rsidR="006E1B00" w:rsidRPr="00881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(2020</w:t>
      </w:r>
      <w:r w:rsidR="002F3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г.- 1</w:t>
      </w:r>
      <w:r w:rsidR="00FB364B">
        <w:rPr>
          <w:rFonts w:ascii="Times New Roman" w:hAnsi="Times New Roman" w:cs="Times New Roman"/>
          <w:sz w:val="28"/>
          <w:szCs w:val="28"/>
        </w:rPr>
        <w:t>066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E1B00" w:rsidRPr="00881C6D">
        <w:rPr>
          <w:rFonts w:ascii="Times New Roman" w:hAnsi="Times New Roman" w:cs="Times New Roman"/>
          <w:sz w:val="28"/>
          <w:szCs w:val="28"/>
        </w:rPr>
        <w:t>чел</w:t>
      </w:r>
      <w:r w:rsidR="006808CC" w:rsidRPr="00881C6D">
        <w:rPr>
          <w:rFonts w:ascii="Times New Roman" w:hAnsi="Times New Roman" w:cs="Times New Roman"/>
          <w:sz w:val="28"/>
          <w:szCs w:val="28"/>
        </w:rPr>
        <w:t>овек,</w:t>
      </w:r>
      <w:r w:rsidR="006E1B00" w:rsidRPr="00881C6D">
        <w:rPr>
          <w:rFonts w:ascii="Times New Roman" w:hAnsi="Times New Roman" w:cs="Times New Roman"/>
          <w:sz w:val="28"/>
          <w:szCs w:val="28"/>
        </w:rPr>
        <w:t xml:space="preserve"> численность граждан, признанных в установленном порядке безработными </w:t>
      </w:r>
      <w:r w:rsidR="006808CC" w:rsidRPr="00881C6D">
        <w:rPr>
          <w:rFonts w:ascii="Times New Roman" w:hAnsi="Times New Roman" w:cs="Times New Roman"/>
          <w:sz w:val="28"/>
          <w:szCs w:val="28"/>
        </w:rPr>
        <w:t>составило</w:t>
      </w:r>
      <w:r w:rsidR="006E1B00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331332">
        <w:rPr>
          <w:rFonts w:ascii="Times New Roman" w:hAnsi="Times New Roman" w:cs="Times New Roman"/>
          <w:sz w:val="28"/>
          <w:szCs w:val="28"/>
        </w:rPr>
        <w:t>588 (2020</w:t>
      </w:r>
      <w:r w:rsidR="003A2CCA">
        <w:rPr>
          <w:rFonts w:ascii="Times New Roman" w:hAnsi="Times New Roman" w:cs="Times New Roman"/>
          <w:sz w:val="28"/>
          <w:szCs w:val="28"/>
        </w:rPr>
        <w:t xml:space="preserve"> </w:t>
      </w:r>
      <w:r w:rsidR="00331332">
        <w:rPr>
          <w:rFonts w:ascii="Times New Roman" w:hAnsi="Times New Roman" w:cs="Times New Roman"/>
          <w:sz w:val="28"/>
          <w:szCs w:val="28"/>
        </w:rPr>
        <w:t>г.-</w:t>
      </w:r>
      <w:proofErr w:type="gramStart"/>
      <w:r w:rsidR="006E1B00" w:rsidRPr="00881C6D">
        <w:rPr>
          <w:rFonts w:ascii="Times New Roman" w:hAnsi="Times New Roman" w:cs="Times New Roman"/>
          <w:sz w:val="28"/>
          <w:szCs w:val="28"/>
        </w:rPr>
        <w:t>778</w:t>
      </w:r>
      <w:r w:rsidR="00331332">
        <w:rPr>
          <w:rFonts w:ascii="Times New Roman" w:hAnsi="Times New Roman" w:cs="Times New Roman"/>
          <w:sz w:val="28"/>
          <w:szCs w:val="28"/>
        </w:rPr>
        <w:t>)</w:t>
      </w:r>
      <w:r w:rsidR="006E1B00" w:rsidRPr="00881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E1B00" w:rsidRPr="00881C6D">
        <w:rPr>
          <w:rFonts w:ascii="Times New Roman" w:hAnsi="Times New Roman" w:cs="Times New Roman"/>
          <w:sz w:val="28"/>
          <w:szCs w:val="28"/>
        </w:rPr>
        <w:t xml:space="preserve">человек, выплачено пособий по безработице </w:t>
      </w:r>
      <w:r w:rsidR="009F4473">
        <w:rPr>
          <w:rFonts w:ascii="Times New Roman" w:hAnsi="Times New Roman" w:cs="Times New Roman"/>
          <w:sz w:val="28"/>
          <w:szCs w:val="28"/>
        </w:rPr>
        <w:t>9,9 (2020-</w:t>
      </w:r>
      <w:r w:rsidR="006E1B00" w:rsidRPr="00881C6D">
        <w:rPr>
          <w:rFonts w:ascii="Times New Roman" w:hAnsi="Times New Roman" w:cs="Times New Roman"/>
          <w:sz w:val="28"/>
          <w:szCs w:val="28"/>
        </w:rPr>
        <w:t>23</w:t>
      </w:r>
      <w:r w:rsidR="006808CC" w:rsidRPr="00881C6D">
        <w:rPr>
          <w:rFonts w:ascii="Times New Roman" w:hAnsi="Times New Roman" w:cs="Times New Roman"/>
          <w:sz w:val="28"/>
          <w:szCs w:val="28"/>
        </w:rPr>
        <w:t>,</w:t>
      </w:r>
      <w:r w:rsidR="006E1B00" w:rsidRPr="00881C6D">
        <w:rPr>
          <w:rFonts w:ascii="Times New Roman" w:hAnsi="Times New Roman" w:cs="Times New Roman"/>
          <w:sz w:val="28"/>
          <w:szCs w:val="28"/>
        </w:rPr>
        <w:t>3</w:t>
      </w:r>
      <w:r w:rsidR="009F4473">
        <w:rPr>
          <w:rFonts w:ascii="Times New Roman" w:hAnsi="Times New Roman" w:cs="Times New Roman"/>
          <w:sz w:val="28"/>
          <w:szCs w:val="28"/>
        </w:rPr>
        <w:t>)</w:t>
      </w:r>
      <w:r w:rsidR="006808CC" w:rsidRPr="00881C6D">
        <w:rPr>
          <w:rFonts w:ascii="Times New Roman" w:hAnsi="Times New Roman" w:cs="Times New Roman"/>
          <w:sz w:val="28"/>
          <w:szCs w:val="28"/>
        </w:rPr>
        <w:t xml:space="preserve"> млн.</w:t>
      </w:r>
      <w:r w:rsidR="009F4473">
        <w:rPr>
          <w:rFonts w:ascii="Times New Roman" w:hAnsi="Times New Roman" w:cs="Times New Roman"/>
          <w:sz w:val="28"/>
          <w:szCs w:val="28"/>
        </w:rPr>
        <w:t xml:space="preserve"> </w:t>
      </w:r>
      <w:r w:rsidR="006E1B00" w:rsidRPr="00881C6D">
        <w:rPr>
          <w:rFonts w:ascii="Times New Roman" w:hAnsi="Times New Roman" w:cs="Times New Roman"/>
          <w:sz w:val="28"/>
          <w:szCs w:val="28"/>
        </w:rPr>
        <w:t>рублей. Снят</w:t>
      </w:r>
      <w:r w:rsidR="00D927FE" w:rsidRPr="00881C6D">
        <w:rPr>
          <w:rFonts w:ascii="Times New Roman" w:hAnsi="Times New Roman" w:cs="Times New Roman"/>
          <w:sz w:val="28"/>
          <w:szCs w:val="28"/>
        </w:rPr>
        <w:t>о</w:t>
      </w:r>
      <w:r w:rsidR="006E1B00" w:rsidRPr="00881C6D">
        <w:rPr>
          <w:rFonts w:ascii="Times New Roman" w:hAnsi="Times New Roman" w:cs="Times New Roman"/>
          <w:sz w:val="28"/>
          <w:szCs w:val="28"/>
        </w:rPr>
        <w:t xml:space="preserve"> с регистрационного уч</w:t>
      </w:r>
      <w:r w:rsidR="00D927FE" w:rsidRPr="00881C6D">
        <w:rPr>
          <w:rFonts w:ascii="Times New Roman" w:hAnsi="Times New Roman" w:cs="Times New Roman"/>
          <w:sz w:val="28"/>
          <w:szCs w:val="28"/>
        </w:rPr>
        <w:t xml:space="preserve">ета в связи с трудоустройством </w:t>
      </w:r>
      <w:r w:rsidR="00026BBA">
        <w:rPr>
          <w:rFonts w:ascii="Times New Roman" w:hAnsi="Times New Roman" w:cs="Times New Roman"/>
          <w:sz w:val="28"/>
          <w:szCs w:val="28"/>
        </w:rPr>
        <w:t>553 (2020-</w:t>
      </w:r>
      <w:r w:rsidR="006E1B00" w:rsidRPr="00881C6D">
        <w:rPr>
          <w:rFonts w:ascii="Times New Roman" w:hAnsi="Times New Roman" w:cs="Times New Roman"/>
          <w:sz w:val="28"/>
          <w:szCs w:val="28"/>
        </w:rPr>
        <w:t>644</w:t>
      </w:r>
      <w:r w:rsidR="00026BBA">
        <w:rPr>
          <w:rFonts w:ascii="Times New Roman" w:hAnsi="Times New Roman" w:cs="Times New Roman"/>
          <w:sz w:val="28"/>
          <w:szCs w:val="28"/>
        </w:rPr>
        <w:t>)</w:t>
      </w:r>
      <w:r w:rsidR="006E1B00" w:rsidRPr="00881C6D">
        <w:rPr>
          <w:rFonts w:ascii="Times New Roman" w:hAnsi="Times New Roman" w:cs="Times New Roman"/>
          <w:sz w:val="28"/>
          <w:szCs w:val="28"/>
        </w:rPr>
        <w:t xml:space="preserve"> чел</w:t>
      </w:r>
      <w:r w:rsidR="006808CC" w:rsidRPr="00881C6D">
        <w:rPr>
          <w:rFonts w:ascii="Times New Roman" w:hAnsi="Times New Roman" w:cs="Times New Roman"/>
          <w:sz w:val="28"/>
          <w:szCs w:val="28"/>
        </w:rPr>
        <w:t>овек</w:t>
      </w:r>
      <w:r w:rsidR="00881C6D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4C15FA" w:rsidRPr="00881C6D" w:rsidRDefault="004C15FA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5FA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организаций составляет 19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4C15F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что на уровне 2020 года.</w:t>
      </w:r>
    </w:p>
    <w:p w:rsidR="006E1B00" w:rsidRPr="00881C6D" w:rsidRDefault="006E1B00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средних и малых организаций района </w:t>
      </w:r>
      <w:r w:rsidR="00C30315" w:rsidRPr="00881C6D">
        <w:rPr>
          <w:rFonts w:ascii="Times New Roman" w:hAnsi="Times New Roman" w:cs="Times New Roman"/>
          <w:sz w:val="28"/>
          <w:szCs w:val="28"/>
        </w:rPr>
        <w:t xml:space="preserve">за </w:t>
      </w:r>
      <w:r w:rsidRPr="00881C6D">
        <w:rPr>
          <w:rFonts w:ascii="Times New Roman" w:hAnsi="Times New Roman" w:cs="Times New Roman"/>
          <w:sz w:val="28"/>
          <w:szCs w:val="28"/>
        </w:rPr>
        <w:t>202</w:t>
      </w:r>
      <w:r w:rsidR="004929A2">
        <w:rPr>
          <w:rFonts w:ascii="Times New Roman" w:hAnsi="Times New Roman" w:cs="Times New Roman"/>
          <w:sz w:val="28"/>
          <w:szCs w:val="28"/>
        </w:rPr>
        <w:t>1</w:t>
      </w:r>
      <w:r w:rsidRPr="00881C6D">
        <w:rPr>
          <w:rFonts w:ascii="Times New Roman" w:hAnsi="Times New Roman" w:cs="Times New Roman"/>
          <w:sz w:val="28"/>
          <w:szCs w:val="28"/>
        </w:rPr>
        <w:t xml:space="preserve"> год </w:t>
      </w:r>
      <w:r w:rsidR="004929A2">
        <w:rPr>
          <w:rFonts w:ascii="Times New Roman" w:hAnsi="Times New Roman" w:cs="Times New Roman"/>
          <w:sz w:val="28"/>
          <w:szCs w:val="28"/>
        </w:rPr>
        <w:t>выросла на 113</w:t>
      </w:r>
      <w:r w:rsidR="006808CC" w:rsidRPr="00881C6D">
        <w:rPr>
          <w:rFonts w:ascii="Times New Roman" w:hAnsi="Times New Roman" w:cs="Times New Roman"/>
          <w:sz w:val="28"/>
          <w:szCs w:val="28"/>
        </w:rPr>
        <w:t xml:space="preserve"> % и составила </w:t>
      </w:r>
      <w:r w:rsidR="00772CFE" w:rsidRPr="00772CFE">
        <w:rPr>
          <w:rFonts w:ascii="Times New Roman" w:hAnsi="Times New Roman" w:cs="Times New Roman"/>
          <w:sz w:val="28"/>
          <w:szCs w:val="28"/>
        </w:rPr>
        <w:t xml:space="preserve">34078,2 </w:t>
      </w:r>
      <w:r w:rsidR="006808CC" w:rsidRPr="00881C6D">
        <w:rPr>
          <w:rFonts w:ascii="Times New Roman" w:hAnsi="Times New Roman" w:cs="Times New Roman"/>
          <w:sz w:val="28"/>
          <w:szCs w:val="28"/>
        </w:rPr>
        <w:t>рублей</w:t>
      </w:r>
      <w:r w:rsidR="00772CFE">
        <w:rPr>
          <w:rFonts w:ascii="Times New Roman" w:hAnsi="Times New Roman" w:cs="Times New Roman"/>
          <w:sz w:val="28"/>
          <w:szCs w:val="28"/>
        </w:rPr>
        <w:t xml:space="preserve"> (2020г.- 30145,7)</w:t>
      </w:r>
      <w:r w:rsidR="006808CC" w:rsidRPr="00881C6D">
        <w:rPr>
          <w:rFonts w:ascii="Times New Roman" w:hAnsi="Times New Roman" w:cs="Times New Roman"/>
          <w:sz w:val="28"/>
          <w:szCs w:val="28"/>
        </w:rPr>
        <w:t>.</w:t>
      </w:r>
      <w:r w:rsidRPr="00881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4C1" w:rsidRDefault="008C30D9" w:rsidP="00881C6D">
      <w:pPr>
        <w:spacing w:after="0"/>
        <w:ind w:left="-180" w:firstLine="8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</w:t>
      </w:r>
      <w:r w:rsidR="007154C1" w:rsidRPr="008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работников бюджетной сферы за 202</w:t>
      </w:r>
      <w:r w:rsidR="006F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54C1" w:rsidRPr="008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составила </w:t>
      </w:r>
      <w:r w:rsidR="00F06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32235,7</w:t>
      </w:r>
      <w:r w:rsidR="0067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A40129" w:rsidRPr="00A40129" w:rsidRDefault="00A40129" w:rsidP="00A40129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«майскими» указами Президента РФ обеспечивается выполнение планов мероприятий, направленных на повышение заработной платы в сфере образования и культуры:</w:t>
      </w:r>
    </w:p>
    <w:p w:rsidR="00E33CFD" w:rsidRPr="005E2A97" w:rsidRDefault="007154C1" w:rsidP="00881C6D">
      <w:pPr>
        <w:numPr>
          <w:ilvl w:val="0"/>
          <w:numId w:val="10"/>
        </w:numPr>
        <w:tabs>
          <w:tab w:val="num" w:pos="900"/>
        </w:tabs>
        <w:spacing w:after="0"/>
        <w:ind w:left="-1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повышения заработной платы педагогических работников дошкольных образовательных учреждений среднемесячная заработная плата за 202</w:t>
      </w:r>
      <w:r w:rsidR="006F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составила 3</w:t>
      </w:r>
      <w:r w:rsidR="001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6642,45</w:t>
      </w:r>
      <w:r w:rsidR="0010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5E2A97" w:rsidRPr="005E2A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к уровню 2020 г. 106 %</w:t>
      </w:r>
      <w:r w:rsidR="005E2A97" w:rsidRPr="005E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54C1" w:rsidRPr="00881C6D" w:rsidRDefault="007154C1" w:rsidP="00881C6D">
      <w:pPr>
        <w:numPr>
          <w:ilvl w:val="0"/>
          <w:numId w:val="10"/>
        </w:numPr>
        <w:tabs>
          <w:tab w:val="num" w:pos="900"/>
        </w:tabs>
        <w:spacing w:after="0"/>
        <w:ind w:left="-18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повышения заработной платы педагогических работников в общеобразовательных учреждениях среднемесячная заработная плата за 202</w:t>
      </w:r>
      <w:r w:rsidR="0010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составила 4</w:t>
      </w:r>
      <w:r w:rsidR="0010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6105,6</w:t>
      </w:r>
      <w:r w:rsidRPr="008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рост к уровню 20</w:t>
      </w:r>
      <w:r w:rsidR="00111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808CC" w:rsidRPr="008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8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10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848CF" w:rsidRPr="008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126E" w:rsidRPr="008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8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3CFD" w:rsidRPr="00881C6D" w:rsidRDefault="00111D3A" w:rsidP="00111D3A">
      <w:pPr>
        <w:spacing w:after="0"/>
        <w:ind w:left="-142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54C1"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повышения заработной платы работников культуры среднемесячная заработная плата за 202</w:t>
      </w:r>
      <w:r w:rsidR="001045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54C1"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</w:t>
      </w:r>
      <w:r w:rsidR="007E506C">
        <w:rPr>
          <w:rFonts w:ascii="Times New Roman" w:eastAsia="Times New Roman" w:hAnsi="Times New Roman" w:cs="Times New Roman"/>
          <w:sz w:val="28"/>
          <w:szCs w:val="28"/>
          <w:lang w:eastAsia="ru-RU"/>
        </w:rPr>
        <w:t>38242,0</w:t>
      </w:r>
      <w:r w:rsidR="007154C1"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2600B0"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к уровню 2020 г. </w:t>
      </w:r>
      <w:r w:rsidR="007E506C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19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A237FB" w:rsidRPr="00881C6D" w:rsidRDefault="00A237FB" w:rsidP="00881C6D">
      <w:pPr>
        <w:spacing w:after="0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315" w:rsidRPr="00881C6D" w:rsidRDefault="00C30315" w:rsidP="00881C6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6D">
        <w:rPr>
          <w:rFonts w:ascii="Times New Roman" w:hAnsi="Times New Roman" w:cs="Times New Roman"/>
          <w:b/>
          <w:sz w:val="28"/>
          <w:szCs w:val="28"/>
        </w:rPr>
        <w:t>Финансы</w:t>
      </w:r>
    </w:p>
    <w:p w:rsidR="005E08D1" w:rsidRDefault="00C30315" w:rsidP="00881C6D">
      <w:pPr>
        <w:pStyle w:val="a3"/>
        <w:spacing w:line="276" w:lineRule="auto"/>
        <w:ind w:firstLine="708"/>
        <w:rPr>
          <w:sz w:val="28"/>
          <w:szCs w:val="28"/>
        </w:rPr>
      </w:pPr>
      <w:r w:rsidRPr="00881C6D">
        <w:rPr>
          <w:sz w:val="28"/>
          <w:szCs w:val="28"/>
        </w:rPr>
        <w:t>За 202</w:t>
      </w:r>
      <w:r w:rsidR="004929A2">
        <w:rPr>
          <w:sz w:val="28"/>
          <w:szCs w:val="28"/>
        </w:rPr>
        <w:t>1</w:t>
      </w:r>
      <w:r w:rsidRPr="00881C6D">
        <w:rPr>
          <w:sz w:val="28"/>
          <w:szCs w:val="28"/>
        </w:rPr>
        <w:t xml:space="preserve"> год объем доходов в консолидированный местный бюджет составил </w:t>
      </w:r>
      <w:r w:rsidR="004929A2">
        <w:rPr>
          <w:sz w:val="28"/>
          <w:szCs w:val="28"/>
        </w:rPr>
        <w:t>894,6</w:t>
      </w:r>
      <w:r w:rsidR="004569AD" w:rsidRPr="00881C6D">
        <w:rPr>
          <w:sz w:val="28"/>
          <w:szCs w:val="28"/>
        </w:rPr>
        <w:t xml:space="preserve"> млн.руб</w:t>
      </w:r>
      <w:r w:rsidR="005C6051" w:rsidRPr="00881C6D">
        <w:rPr>
          <w:sz w:val="28"/>
          <w:szCs w:val="28"/>
        </w:rPr>
        <w:t xml:space="preserve">, </w:t>
      </w:r>
      <w:r w:rsidR="005E08D1">
        <w:rPr>
          <w:sz w:val="28"/>
          <w:szCs w:val="28"/>
        </w:rPr>
        <w:t>рост к уровню 2020 года 107,2 %</w:t>
      </w:r>
      <w:r w:rsidR="005C6051" w:rsidRPr="00881C6D">
        <w:rPr>
          <w:sz w:val="28"/>
          <w:szCs w:val="28"/>
        </w:rPr>
        <w:t>.</w:t>
      </w:r>
    </w:p>
    <w:p w:rsidR="004569AD" w:rsidRPr="00881C6D" w:rsidRDefault="005E08D1" w:rsidP="00881C6D">
      <w:pPr>
        <w:pStyle w:val="a3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Безвозмездных поступлений получено 806,1 млн.руб., рост к уровню 2020 года составил 106</w:t>
      </w:r>
      <w:r w:rsidR="00B41781">
        <w:rPr>
          <w:sz w:val="28"/>
          <w:szCs w:val="28"/>
        </w:rPr>
        <w:t>,2</w:t>
      </w:r>
      <w:r>
        <w:rPr>
          <w:sz w:val="28"/>
          <w:szCs w:val="28"/>
        </w:rPr>
        <w:t xml:space="preserve"> %.</w:t>
      </w:r>
    </w:p>
    <w:p w:rsidR="005E08D1" w:rsidRPr="00881C6D" w:rsidRDefault="00A237FB" w:rsidP="005E08D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C6D">
        <w:rPr>
          <w:rFonts w:ascii="Times New Roman" w:hAnsi="Times New Roman" w:cs="Times New Roman"/>
          <w:bCs/>
          <w:sz w:val="28"/>
          <w:szCs w:val="28"/>
        </w:rPr>
        <w:t xml:space="preserve">Собственных доходов получено </w:t>
      </w:r>
      <w:r w:rsidR="005E08D1">
        <w:rPr>
          <w:rFonts w:ascii="Times New Roman" w:hAnsi="Times New Roman" w:cs="Times New Roman"/>
          <w:bCs/>
          <w:sz w:val="28"/>
          <w:szCs w:val="28"/>
        </w:rPr>
        <w:t>88,5</w:t>
      </w:r>
      <w:r w:rsidRPr="00881C6D">
        <w:rPr>
          <w:rFonts w:ascii="Times New Roman" w:hAnsi="Times New Roman" w:cs="Times New Roman"/>
          <w:bCs/>
          <w:sz w:val="28"/>
          <w:szCs w:val="28"/>
        </w:rPr>
        <w:t xml:space="preserve"> млн. руб</w:t>
      </w:r>
      <w:r w:rsidR="00BF09BF">
        <w:rPr>
          <w:rFonts w:ascii="Times New Roman" w:hAnsi="Times New Roman" w:cs="Times New Roman"/>
          <w:bCs/>
          <w:sz w:val="28"/>
          <w:szCs w:val="28"/>
        </w:rPr>
        <w:t>.</w:t>
      </w:r>
      <w:r w:rsidRPr="00881C6D">
        <w:rPr>
          <w:rFonts w:ascii="Times New Roman" w:hAnsi="Times New Roman" w:cs="Times New Roman"/>
          <w:bCs/>
          <w:sz w:val="28"/>
          <w:szCs w:val="28"/>
        </w:rPr>
        <w:t>, рост к уровню 20</w:t>
      </w:r>
      <w:r w:rsidR="00F0674B">
        <w:rPr>
          <w:rFonts w:ascii="Times New Roman" w:hAnsi="Times New Roman" w:cs="Times New Roman"/>
          <w:bCs/>
          <w:sz w:val="28"/>
          <w:szCs w:val="28"/>
        </w:rPr>
        <w:t>20</w:t>
      </w:r>
      <w:r w:rsidRPr="00881C6D">
        <w:rPr>
          <w:rFonts w:ascii="Times New Roman" w:hAnsi="Times New Roman" w:cs="Times New Roman"/>
          <w:bCs/>
          <w:sz w:val="28"/>
          <w:szCs w:val="28"/>
        </w:rPr>
        <w:t xml:space="preserve"> года на </w:t>
      </w:r>
      <w:r w:rsidR="00BF09BF">
        <w:rPr>
          <w:rFonts w:ascii="Times New Roman" w:hAnsi="Times New Roman" w:cs="Times New Roman"/>
          <w:bCs/>
          <w:sz w:val="28"/>
          <w:szCs w:val="28"/>
        </w:rPr>
        <w:t>11</w:t>
      </w:r>
      <w:r w:rsidR="00B41781">
        <w:rPr>
          <w:rFonts w:ascii="Times New Roman" w:hAnsi="Times New Roman" w:cs="Times New Roman"/>
          <w:bCs/>
          <w:sz w:val="28"/>
          <w:szCs w:val="28"/>
        </w:rPr>
        <w:t>6,9</w:t>
      </w:r>
      <w:r w:rsidRPr="00881C6D">
        <w:rPr>
          <w:rFonts w:ascii="Times New Roman" w:hAnsi="Times New Roman" w:cs="Times New Roman"/>
          <w:bCs/>
          <w:sz w:val="28"/>
          <w:szCs w:val="28"/>
        </w:rPr>
        <w:t xml:space="preserve">%. Наибольший удельный вес в общем объеме налоговых доходов занимают налог на доходы физических лиц - </w:t>
      </w:r>
      <w:r w:rsidR="008F7ED7">
        <w:rPr>
          <w:rFonts w:ascii="Times New Roman" w:hAnsi="Times New Roman" w:cs="Times New Roman"/>
          <w:bCs/>
          <w:sz w:val="28"/>
          <w:szCs w:val="28"/>
        </w:rPr>
        <w:t>50</w:t>
      </w:r>
      <w:r w:rsidRPr="00881C6D">
        <w:rPr>
          <w:rFonts w:ascii="Times New Roman" w:hAnsi="Times New Roman" w:cs="Times New Roman"/>
          <w:bCs/>
          <w:sz w:val="28"/>
          <w:szCs w:val="28"/>
        </w:rPr>
        <w:t>%, акцизы -1</w:t>
      </w:r>
      <w:r w:rsidR="008F7ED7">
        <w:rPr>
          <w:rFonts w:ascii="Times New Roman" w:hAnsi="Times New Roman" w:cs="Times New Roman"/>
          <w:bCs/>
          <w:sz w:val="28"/>
          <w:szCs w:val="28"/>
        </w:rPr>
        <w:t>6</w:t>
      </w:r>
      <w:r w:rsidRPr="00881C6D">
        <w:rPr>
          <w:rFonts w:ascii="Times New Roman" w:hAnsi="Times New Roman" w:cs="Times New Roman"/>
          <w:bCs/>
          <w:sz w:val="28"/>
          <w:szCs w:val="28"/>
        </w:rPr>
        <w:t xml:space="preserve">%, земельный налог </w:t>
      </w:r>
      <w:r w:rsidR="004569AD" w:rsidRPr="00881C6D">
        <w:rPr>
          <w:rFonts w:ascii="Times New Roman" w:hAnsi="Times New Roman" w:cs="Times New Roman"/>
          <w:bCs/>
          <w:sz w:val="28"/>
          <w:szCs w:val="28"/>
        </w:rPr>
        <w:t>-</w:t>
      </w:r>
      <w:r w:rsidRPr="00881C6D">
        <w:rPr>
          <w:rFonts w:ascii="Times New Roman" w:hAnsi="Times New Roman" w:cs="Times New Roman"/>
          <w:bCs/>
          <w:sz w:val="28"/>
          <w:szCs w:val="28"/>
        </w:rPr>
        <w:t>15%.</w:t>
      </w:r>
    </w:p>
    <w:p w:rsidR="007154C1" w:rsidRPr="00881C6D" w:rsidRDefault="007154C1" w:rsidP="00881C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C6D">
        <w:rPr>
          <w:rFonts w:ascii="Times New Roman" w:hAnsi="Times New Roman" w:cs="Times New Roman"/>
          <w:bCs/>
          <w:sz w:val="28"/>
          <w:szCs w:val="28"/>
        </w:rPr>
        <w:tab/>
        <w:t>Расходы бюджета 202</w:t>
      </w:r>
      <w:r w:rsidR="008F7ED7">
        <w:rPr>
          <w:rFonts w:ascii="Times New Roman" w:hAnsi="Times New Roman" w:cs="Times New Roman"/>
          <w:bCs/>
          <w:sz w:val="28"/>
          <w:szCs w:val="28"/>
        </w:rPr>
        <w:t>1</w:t>
      </w:r>
      <w:r w:rsidRPr="00881C6D">
        <w:rPr>
          <w:rFonts w:ascii="Times New Roman" w:hAnsi="Times New Roman" w:cs="Times New Roman"/>
          <w:bCs/>
          <w:sz w:val="28"/>
          <w:szCs w:val="28"/>
        </w:rPr>
        <w:t xml:space="preserve"> года составили 8</w:t>
      </w:r>
      <w:r w:rsidR="008F7ED7">
        <w:rPr>
          <w:rFonts w:ascii="Times New Roman" w:hAnsi="Times New Roman" w:cs="Times New Roman"/>
          <w:bCs/>
          <w:sz w:val="28"/>
          <w:szCs w:val="28"/>
        </w:rPr>
        <w:t>81,8</w:t>
      </w:r>
      <w:r w:rsidR="00A237FB" w:rsidRPr="00881C6D">
        <w:rPr>
          <w:rFonts w:ascii="Times New Roman" w:hAnsi="Times New Roman" w:cs="Times New Roman"/>
          <w:bCs/>
          <w:sz w:val="28"/>
          <w:szCs w:val="28"/>
        </w:rPr>
        <w:t xml:space="preserve"> млн</w:t>
      </w:r>
      <w:r w:rsidRPr="00881C6D">
        <w:rPr>
          <w:rFonts w:ascii="Times New Roman" w:hAnsi="Times New Roman" w:cs="Times New Roman"/>
          <w:bCs/>
          <w:sz w:val="28"/>
          <w:szCs w:val="28"/>
        </w:rPr>
        <w:t xml:space="preserve">. рублей. Приоритетом в бюджетных расходах остаётся социальная сфера, так </w:t>
      </w:r>
      <w:r w:rsidR="00C4034C">
        <w:rPr>
          <w:rFonts w:ascii="Times New Roman" w:hAnsi="Times New Roman" w:cs="Times New Roman"/>
          <w:bCs/>
          <w:sz w:val="28"/>
          <w:szCs w:val="28"/>
        </w:rPr>
        <w:t>63,8</w:t>
      </w:r>
      <w:r w:rsidR="00EF66DD" w:rsidRPr="00881C6D">
        <w:rPr>
          <w:rFonts w:ascii="Times New Roman" w:hAnsi="Times New Roman" w:cs="Times New Roman"/>
          <w:bCs/>
          <w:sz w:val="28"/>
          <w:szCs w:val="28"/>
        </w:rPr>
        <w:t xml:space="preserve">% всех расходов пришлось на </w:t>
      </w:r>
      <w:r w:rsidR="005C0514" w:rsidRPr="00881C6D">
        <w:rPr>
          <w:rFonts w:ascii="Times New Roman" w:hAnsi="Times New Roman" w:cs="Times New Roman"/>
          <w:bCs/>
          <w:sz w:val="28"/>
          <w:szCs w:val="28"/>
        </w:rPr>
        <w:t xml:space="preserve">развитие образования, </w:t>
      </w:r>
      <w:r w:rsidR="00C4034C">
        <w:rPr>
          <w:rFonts w:ascii="Times New Roman" w:hAnsi="Times New Roman" w:cs="Times New Roman"/>
          <w:bCs/>
          <w:sz w:val="28"/>
          <w:szCs w:val="28"/>
        </w:rPr>
        <w:t>8,5</w:t>
      </w:r>
      <w:r w:rsidR="005C0514" w:rsidRPr="00881C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1C6D">
        <w:rPr>
          <w:rFonts w:ascii="Times New Roman" w:hAnsi="Times New Roman" w:cs="Times New Roman"/>
          <w:bCs/>
          <w:sz w:val="28"/>
          <w:szCs w:val="28"/>
        </w:rPr>
        <w:t xml:space="preserve">% - на сферу культуры и СМИ. </w:t>
      </w:r>
    </w:p>
    <w:p w:rsidR="00BD0161" w:rsidRPr="00881C6D" w:rsidRDefault="00BD0161" w:rsidP="0088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161" w:rsidRPr="00881C6D" w:rsidRDefault="00BD0161" w:rsidP="00881C6D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6D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2510BB" w:rsidRPr="00881C6D" w:rsidRDefault="002510BB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lastRenderedPageBreak/>
        <w:t>За 20</w:t>
      </w:r>
      <w:r w:rsidR="000409A0" w:rsidRPr="00881C6D">
        <w:rPr>
          <w:rFonts w:ascii="Times New Roman" w:hAnsi="Times New Roman" w:cs="Times New Roman"/>
          <w:sz w:val="28"/>
          <w:szCs w:val="28"/>
        </w:rPr>
        <w:t>2</w:t>
      </w:r>
      <w:r w:rsidR="00FE6FC1">
        <w:rPr>
          <w:rFonts w:ascii="Times New Roman" w:hAnsi="Times New Roman" w:cs="Times New Roman"/>
          <w:sz w:val="28"/>
          <w:szCs w:val="28"/>
        </w:rPr>
        <w:t>1</w:t>
      </w:r>
      <w:r w:rsidRPr="00881C6D">
        <w:rPr>
          <w:rFonts w:ascii="Times New Roman" w:hAnsi="Times New Roman" w:cs="Times New Roman"/>
          <w:sz w:val="28"/>
          <w:szCs w:val="28"/>
        </w:rPr>
        <w:t xml:space="preserve"> год</w:t>
      </w:r>
      <w:r w:rsidR="000409A0" w:rsidRPr="00881C6D">
        <w:rPr>
          <w:rFonts w:ascii="Times New Roman" w:hAnsi="Times New Roman" w:cs="Times New Roman"/>
          <w:sz w:val="28"/>
          <w:szCs w:val="28"/>
        </w:rPr>
        <w:t>а</w:t>
      </w:r>
      <w:r w:rsidRPr="00881C6D">
        <w:rPr>
          <w:rFonts w:ascii="Times New Roman" w:hAnsi="Times New Roman" w:cs="Times New Roman"/>
          <w:sz w:val="28"/>
          <w:szCs w:val="28"/>
        </w:rPr>
        <w:t xml:space="preserve"> предприятиями всех категорий получено выручки от реализации продукции, работ, услуг на сумму </w:t>
      </w:r>
      <w:r w:rsidR="00881C6D">
        <w:rPr>
          <w:rFonts w:ascii="Times New Roman" w:hAnsi="Times New Roman" w:cs="Times New Roman"/>
          <w:sz w:val="28"/>
          <w:szCs w:val="28"/>
        </w:rPr>
        <w:t>17</w:t>
      </w:r>
      <w:r w:rsidR="00FE6FC1">
        <w:rPr>
          <w:rFonts w:ascii="Times New Roman" w:hAnsi="Times New Roman" w:cs="Times New Roman"/>
          <w:sz w:val="28"/>
          <w:szCs w:val="28"/>
        </w:rPr>
        <w:t>11,3</w:t>
      </w:r>
      <w:r w:rsidR="00C26371" w:rsidRPr="00881C6D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E1126E" w:rsidRPr="00881C6D">
        <w:rPr>
          <w:rFonts w:ascii="Times New Roman" w:hAnsi="Times New Roman" w:cs="Times New Roman"/>
          <w:sz w:val="28"/>
          <w:szCs w:val="28"/>
        </w:rPr>
        <w:t xml:space="preserve">что </w:t>
      </w:r>
      <w:r w:rsidR="00FE6FC1">
        <w:rPr>
          <w:rFonts w:ascii="Times New Roman" w:hAnsi="Times New Roman" w:cs="Times New Roman"/>
          <w:sz w:val="28"/>
          <w:szCs w:val="28"/>
        </w:rPr>
        <w:t xml:space="preserve">на </w:t>
      </w:r>
      <w:r w:rsidRPr="00881C6D">
        <w:rPr>
          <w:rFonts w:ascii="Times New Roman" w:hAnsi="Times New Roman" w:cs="Times New Roman"/>
          <w:sz w:val="28"/>
          <w:szCs w:val="28"/>
        </w:rPr>
        <w:t>уровн</w:t>
      </w:r>
      <w:r w:rsidR="00FE6FC1">
        <w:rPr>
          <w:rFonts w:ascii="Times New Roman" w:hAnsi="Times New Roman" w:cs="Times New Roman"/>
          <w:sz w:val="28"/>
          <w:szCs w:val="28"/>
        </w:rPr>
        <w:t>е</w:t>
      </w:r>
      <w:r w:rsidRPr="00881C6D">
        <w:rPr>
          <w:rFonts w:ascii="Times New Roman" w:hAnsi="Times New Roman" w:cs="Times New Roman"/>
          <w:sz w:val="28"/>
          <w:szCs w:val="28"/>
        </w:rPr>
        <w:t xml:space="preserve"> прошлого года.  </w:t>
      </w:r>
    </w:p>
    <w:p w:rsidR="003976E9" w:rsidRPr="00881C6D" w:rsidRDefault="0022235A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>П</w:t>
      </w:r>
      <w:r w:rsidR="0019122D" w:rsidRPr="00881C6D">
        <w:rPr>
          <w:rFonts w:ascii="Times New Roman" w:hAnsi="Times New Roman" w:cs="Times New Roman"/>
          <w:sz w:val="28"/>
          <w:szCs w:val="28"/>
        </w:rPr>
        <w:t>рибыл</w:t>
      </w:r>
      <w:r w:rsidRPr="00881C6D">
        <w:rPr>
          <w:rFonts w:ascii="Times New Roman" w:hAnsi="Times New Roman" w:cs="Times New Roman"/>
          <w:sz w:val="28"/>
          <w:szCs w:val="28"/>
        </w:rPr>
        <w:t>ь</w:t>
      </w:r>
      <w:r w:rsidR="00784A9C">
        <w:rPr>
          <w:rFonts w:ascii="Times New Roman" w:hAnsi="Times New Roman" w:cs="Times New Roman"/>
          <w:sz w:val="28"/>
          <w:szCs w:val="28"/>
        </w:rPr>
        <w:t xml:space="preserve"> </w:t>
      </w:r>
      <w:r w:rsidR="0019122D" w:rsidRPr="00881C6D">
        <w:rPr>
          <w:rFonts w:ascii="Times New Roman" w:hAnsi="Times New Roman" w:cs="Times New Roman"/>
          <w:sz w:val="28"/>
          <w:szCs w:val="28"/>
        </w:rPr>
        <w:t>п</w:t>
      </w:r>
      <w:r w:rsidRPr="00881C6D">
        <w:rPr>
          <w:rFonts w:ascii="Times New Roman" w:hAnsi="Times New Roman" w:cs="Times New Roman"/>
          <w:sz w:val="28"/>
          <w:szCs w:val="28"/>
        </w:rPr>
        <w:t>рибыльно работающих предприятий</w:t>
      </w:r>
      <w:r w:rsidR="00401905" w:rsidRPr="00881C6D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1C3D47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FE6FC1">
        <w:rPr>
          <w:rFonts w:ascii="Times New Roman" w:hAnsi="Times New Roman" w:cs="Times New Roman"/>
          <w:sz w:val="28"/>
          <w:szCs w:val="28"/>
        </w:rPr>
        <w:t>93,4</w:t>
      </w:r>
      <w:r w:rsidR="002600B0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1874F8" w:rsidRPr="00881C6D">
        <w:rPr>
          <w:rFonts w:ascii="Times New Roman" w:hAnsi="Times New Roman" w:cs="Times New Roman"/>
          <w:sz w:val="28"/>
          <w:szCs w:val="28"/>
        </w:rPr>
        <w:t>млн. руб.</w:t>
      </w:r>
      <w:r w:rsidR="00FE6FC1">
        <w:rPr>
          <w:rFonts w:ascii="Times New Roman" w:hAnsi="Times New Roman" w:cs="Times New Roman"/>
          <w:sz w:val="28"/>
          <w:szCs w:val="28"/>
        </w:rPr>
        <w:t xml:space="preserve">, </w:t>
      </w:r>
      <w:r w:rsidR="00495182" w:rsidRPr="00495182">
        <w:rPr>
          <w:rFonts w:ascii="Times New Roman" w:hAnsi="Times New Roman" w:cs="Times New Roman"/>
          <w:sz w:val="28"/>
          <w:szCs w:val="28"/>
        </w:rPr>
        <w:t xml:space="preserve">в сравнении с соответствующим периодом 2020 года </w:t>
      </w:r>
      <w:r w:rsidR="00B74A1F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495182" w:rsidRPr="00495182">
        <w:rPr>
          <w:rFonts w:ascii="Times New Roman" w:hAnsi="Times New Roman" w:cs="Times New Roman"/>
          <w:sz w:val="28"/>
          <w:szCs w:val="28"/>
        </w:rPr>
        <w:t>уменьшение на 25%</w:t>
      </w:r>
      <w:r w:rsidR="00B74A1F">
        <w:rPr>
          <w:rFonts w:ascii="Times New Roman" w:hAnsi="Times New Roman" w:cs="Times New Roman"/>
          <w:sz w:val="28"/>
          <w:szCs w:val="28"/>
        </w:rPr>
        <w:t xml:space="preserve"> по причине снижения количества</w:t>
      </w:r>
      <w:r w:rsidR="00495182" w:rsidRPr="00495182">
        <w:rPr>
          <w:rFonts w:ascii="Times New Roman" w:hAnsi="Times New Roman" w:cs="Times New Roman"/>
          <w:sz w:val="28"/>
          <w:szCs w:val="28"/>
        </w:rPr>
        <w:t xml:space="preserve"> крестьянских (фермерских) хозяйств.  </w:t>
      </w:r>
      <w:r w:rsidR="0019081F" w:rsidRPr="00881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0BB" w:rsidRPr="00881C6D" w:rsidRDefault="0019081F" w:rsidP="00881C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3976E9" w:rsidRPr="00881C6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881C6D">
        <w:rPr>
          <w:rFonts w:ascii="Times New Roman" w:hAnsi="Times New Roman" w:cs="Times New Roman"/>
          <w:sz w:val="28"/>
          <w:szCs w:val="28"/>
        </w:rPr>
        <w:t>платных услуг</w:t>
      </w:r>
      <w:r w:rsidR="003976E9" w:rsidRPr="00881C6D">
        <w:rPr>
          <w:rFonts w:ascii="Times New Roman" w:hAnsi="Times New Roman" w:cs="Times New Roman"/>
          <w:sz w:val="28"/>
          <w:szCs w:val="28"/>
        </w:rPr>
        <w:t xml:space="preserve"> населению по крупным и средним предприятиям составил </w:t>
      </w:r>
      <w:r w:rsidR="00145EDD">
        <w:rPr>
          <w:rFonts w:ascii="Times New Roman" w:hAnsi="Times New Roman" w:cs="Times New Roman"/>
          <w:sz w:val="28"/>
          <w:szCs w:val="28"/>
        </w:rPr>
        <w:t>38,2</w:t>
      </w:r>
      <w:r w:rsidR="003976E9" w:rsidRPr="00881C6D">
        <w:rPr>
          <w:rFonts w:ascii="Times New Roman" w:hAnsi="Times New Roman" w:cs="Times New Roman"/>
          <w:sz w:val="28"/>
          <w:szCs w:val="28"/>
        </w:rPr>
        <w:t xml:space="preserve"> млн.руб., что в 2</w:t>
      </w:r>
      <w:r w:rsidR="00495182">
        <w:rPr>
          <w:rFonts w:ascii="Times New Roman" w:hAnsi="Times New Roman" w:cs="Times New Roman"/>
          <w:sz w:val="28"/>
          <w:szCs w:val="28"/>
        </w:rPr>
        <w:t>,5</w:t>
      </w:r>
      <w:r w:rsidR="003976E9" w:rsidRPr="00881C6D">
        <w:rPr>
          <w:rFonts w:ascii="Times New Roman" w:hAnsi="Times New Roman" w:cs="Times New Roman"/>
          <w:sz w:val="28"/>
          <w:szCs w:val="28"/>
        </w:rPr>
        <w:t xml:space="preserve"> раза </w:t>
      </w:r>
      <w:r w:rsidR="00145EDD">
        <w:rPr>
          <w:rFonts w:ascii="Times New Roman" w:hAnsi="Times New Roman" w:cs="Times New Roman"/>
          <w:sz w:val="28"/>
          <w:szCs w:val="28"/>
        </w:rPr>
        <w:t xml:space="preserve">выше </w:t>
      </w:r>
      <w:r w:rsidR="003976E9" w:rsidRPr="00881C6D">
        <w:rPr>
          <w:rFonts w:ascii="Times New Roman" w:hAnsi="Times New Roman" w:cs="Times New Roman"/>
          <w:sz w:val="28"/>
          <w:szCs w:val="28"/>
        </w:rPr>
        <w:t>уровня 20</w:t>
      </w:r>
      <w:r w:rsidR="00145EDD">
        <w:rPr>
          <w:rFonts w:ascii="Times New Roman" w:hAnsi="Times New Roman" w:cs="Times New Roman"/>
          <w:sz w:val="28"/>
          <w:szCs w:val="28"/>
        </w:rPr>
        <w:t>20</w:t>
      </w:r>
      <w:r w:rsidR="009D63FF">
        <w:rPr>
          <w:rFonts w:ascii="Times New Roman" w:hAnsi="Times New Roman" w:cs="Times New Roman"/>
          <w:sz w:val="28"/>
          <w:szCs w:val="28"/>
        </w:rPr>
        <w:t xml:space="preserve"> года, за счет роста медицинских услуг и увеличения услуг</w:t>
      </w:r>
      <w:r w:rsidR="00E86E81">
        <w:rPr>
          <w:rFonts w:ascii="Times New Roman" w:hAnsi="Times New Roman" w:cs="Times New Roman"/>
          <w:sz w:val="28"/>
          <w:szCs w:val="28"/>
        </w:rPr>
        <w:t xml:space="preserve"> санатория «Нагалык»</w:t>
      </w:r>
      <w:r w:rsidR="00393E05">
        <w:rPr>
          <w:rFonts w:ascii="Times New Roman" w:hAnsi="Times New Roman" w:cs="Times New Roman"/>
          <w:sz w:val="28"/>
          <w:szCs w:val="28"/>
        </w:rPr>
        <w:t>.</w:t>
      </w:r>
      <w:r w:rsidRPr="00881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A10" w:rsidRDefault="00AC1589" w:rsidP="00881C6D">
      <w:pPr>
        <w:spacing w:after="0"/>
        <w:ind w:firstLine="708"/>
        <w:jc w:val="both"/>
        <w:rPr>
          <w:sz w:val="28"/>
          <w:szCs w:val="28"/>
        </w:rPr>
      </w:pPr>
      <w:r w:rsidRPr="00881C6D">
        <w:rPr>
          <w:rFonts w:ascii="Times New Roman" w:hAnsi="Times New Roman" w:cs="Times New Roman"/>
          <w:b/>
          <w:i/>
          <w:sz w:val="28"/>
          <w:szCs w:val="28"/>
        </w:rPr>
        <w:t>Промышленное производство.</w:t>
      </w:r>
      <w:r w:rsidR="00065FC4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Pr="00881C6D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составил </w:t>
      </w:r>
      <w:r w:rsidR="004F6113">
        <w:rPr>
          <w:rFonts w:ascii="Times New Roman" w:hAnsi="Times New Roman" w:cs="Times New Roman"/>
          <w:sz w:val="28"/>
          <w:szCs w:val="28"/>
        </w:rPr>
        <w:t>119,8</w:t>
      </w:r>
      <w:r w:rsidR="009D63FF">
        <w:rPr>
          <w:rFonts w:ascii="Times New Roman" w:hAnsi="Times New Roman" w:cs="Times New Roman"/>
          <w:sz w:val="28"/>
          <w:szCs w:val="28"/>
        </w:rPr>
        <w:t xml:space="preserve"> % (2020</w:t>
      </w:r>
      <w:r w:rsidRPr="00881C6D">
        <w:rPr>
          <w:rFonts w:ascii="Times New Roman" w:hAnsi="Times New Roman" w:cs="Times New Roman"/>
          <w:sz w:val="28"/>
          <w:szCs w:val="28"/>
        </w:rPr>
        <w:t xml:space="preserve"> г. – </w:t>
      </w:r>
      <w:r w:rsidR="004F6113">
        <w:rPr>
          <w:rFonts w:ascii="Times New Roman" w:hAnsi="Times New Roman" w:cs="Times New Roman"/>
          <w:sz w:val="28"/>
          <w:szCs w:val="28"/>
        </w:rPr>
        <w:t>99,6</w:t>
      </w:r>
      <w:r w:rsidRPr="00881C6D">
        <w:rPr>
          <w:rFonts w:ascii="Times New Roman" w:hAnsi="Times New Roman" w:cs="Times New Roman"/>
          <w:sz w:val="28"/>
          <w:szCs w:val="28"/>
        </w:rPr>
        <w:t xml:space="preserve"> %).</w:t>
      </w:r>
      <w:r w:rsidR="00065FC4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Pr="00881C6D">
        <w:rPr>
          <w:rFonts w:ascii="Times New Roman" w:hAnsi="Times New Roman" w:cs="Times New Roman"/>
          <w:sz w:val="28"/>
          <w:szCs w:val="28"/>
        </w:rPr>
        <w:t>Основное влияние на уровень индекса оказывает деятельность</w:t>
      </w:r>
      <w:r w:rsidR="00654834" w:rsidRPr="00881C6D">
        <w:rPr>
          <w:rFonts w:ascii="Times New Roman" w:hAnsi="Times New Roman" w:cs="Times New Roman"/>
          <w:sz w:val="28"/>
          <w:szCs w:val="28"/>
        </w:rPr>
        <w:t xml:space="preserve"> Восточного от</w:t>
      </w:r>
      <w:r w:rsidR="00D71294" w:rsidRPr="00881C6D">
        <w:rPr>
          <w:rFonts w:ascii="Times New Roman" w:hAnsi="Times New Roman" w:cs="Times New Roman"/>
          <w:sz w:val="28"/>
          <w:szCs w:val="28"/>
        </w:rPr>
        <w:t>деления ООО «Иркутскэнергосбыт» о</w:t>
      </w:r>
      <w:r w:rsidR="00540A46" w:rsidRPr="00881C6D">
        <w:rPr>
          <w:rFonts w:ascii="Times New Roman" w:hAnsi="Times New Roman" w:cs="Times New Roman"/>
          <w:sz w:val="28"/>
          <w:szCs w:val="28"/>
        </w:rPr>
        <w:t xml:space="preserve">бъем производства продукции составил </w:t>
      </w:r>
      <w:r w:rsidR="004F6113">
        <w:rPr>
          <w:rFonts w:ascii="Times New Roman" w:hAnsi="Times New Roman" w:cs="Times New Roman"/>
          <w:sz w:val="28"/>
          <w:szCs w:val="28"/>
        </w:rPr>
        <w:t>67,6</w:t>
      </w:r>
      <w:r w:rsidR="001E7882" w:rsidRPr="00881C6D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="001E7882" w:rsidRPr="00881C6D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="001E7882" w:rsidRPr="00881C6D">
        <w:rPr>
          <w:rFonts w:ascii="Times New Roman" w:hAnsi="Times New Roman" w:cs="Times New Roman"/>
          <w:sz w:val="28"/>
          <w:szCs w:val="28"/>
        </w:rPr>
        <w:t>.</w:t>
      </w:r>
      <w:r w:rsidR="00021B28" w:rsidRPr="00881C6D">
        <w:rPr>
          <w:rFonts w:ascii="Times New Roman" w:hAnsi="Times New Roman" w:cs="Times New Roman"/>
          <w:sz w:val="28"/>
          <w:szCs w:val="28"/>
        </w:rPr>
        <w:t xml:space="preserve">, увеличение с прошлым годом на </w:t>
      </w:r>
      <w:r w:rsidR="004F6113">
        <w:rPr>
          <w:rFonts w:ascii="Times New Roman" w:hAnsi="Times New Roman" w:cs="Times New Roman"/>
          <w:sz w:val="28"/>
          <w:szCs w:val="28"/>
        </w:rPr>
        <w:t>13,7</w:t>
      </w:r>
      <w:r w:rsidR="00021B28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4F6113">
        <w:rPr>
          <w:rFonts w:ascii="Times New Roman" w:hAnsi="Times New Roman" w:cs="Times New Roman"/>
          <w:sz w:val="28"/>
          <w:szCs w:val="28"/>
        </w:rPr>
        <w:t>(2020г.</w:t>
      </w:r>
      <w:r w:rsidR="0013297C">
        <w:rPr>
          <w:rFonts w:ascii="Times New Roman" w:hAnsi="Times New Roman" w:cs="Times New Roman"/>
          <w:sz w:val="28"/>
          <w:szCs w:val="28"/>
        </w:rPr>
        <w:t xml:space="preserve">- 1,45) </w:t>
      </w:r>
      <w:r w:rsidR="0013297C" w:rsidRPr="0013297C">
        <w:rPr>
          <w:rFonts w:ascii="Times New Roman" w:hAnsi="Times New Roman" w:cs="Times New Roman"/>
          <w:sz w:val="28"/>
          <w:szCs w:val="28"/>
        </w:rPr>
        <w:t>млн.</w:t>
      </w:r>
      <w:r w:rsidR="00132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B28" w:rsidRPr="00881C6D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="00021B28" w:rsidRPr="00881C6D">
        <w:rPr>
          <w:rFonts w:ascii="Times New Roman" w:hAnsi="Times New Roman" w:cs="Times New Roman"/>
          <w:sz w:val="28"/>
          <w:szCs w:val="28"/>
        </w:rPr>
        <w:t>.</w:t>
      </w:r>
      <w:r w:rsidR="00540A46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5C26F0" w:rsidRPr="00881C6D">
        <w:rPr>
          <w:rFonts w:ascii="Times New Roman" w:hAnsi="Times New Roman" w:cs="Times New Roman"/>
          <w:sz w:val="28"/>
          <w:szCs w:val="28"/>
        </w:rPr>
        <w:t>з</w:t>
      </w:r>
      <w:r w:rsidR="00540A46" w:rsidRPr="00881C6D">
        <w:rPr>
          <w:rFonts w:ascii="Times New Roman" w:hAnsi="Times New Roman" w:cs="Times New Roman"/>
          <w:sz w:val="28"/>
          <w:szCs w:val="28"/>
        </w:rPr>
        <w:t xml:space="preserve">а счет </w:t>
      </w:r>
      <w:r w:rsidR="0013297C" w:rsidRPr="0013297C">
        <w:rPr>
          <w:rFonts w:ascii="Times New Roman" w:hAnsi="Times New Roman" w:cs="Times New Roman"/>
          <w:sz w:val="28"/>
          <w:szCs w:val="28"/>
        </w:rPr>
        <w:t>ввод</w:t>
      </w:r>
      <w:r w:rsidR="00E86E81">
        <w:rPr>
          <w:rFonts w:ascii="Times New Roman" w:hAnsi="Times New Roman" w:cs="Times New Roman"/>
          <w:sz w:val="28"/>
          <w:szCs w:val="28"/>
        </w:rPr>
        <w:t>а нового жилья, строительства</w:t>
      </w:r>
      <w:r w:rsidR="0013297C" w:rsidRPr="0013297C">
        <w:rPr>
          <w:rFonts w:ascii="Times New Roman" w:hAnsi="Times New Roman" w:cs="Times New Roman"/>
          <w:sz w:val="28"/>
          <w:szCs w:val="28"/>
        </w:rPr>
        <w:t xml:space="preserve"> ферм, зерноскладов, цехов</w:t>
      </w:r>
      <w:r w:rsidR="00AF63C3">
        <w:rPr>
          <w:rFonts w:ascii="Times New Roman" w:hAnsi="Times New Roman" w:cs="Times New Roman"/>
          <w:sz w:val="28"/>
          <w:szCs w:val="28"/>
        </w:rPr>
        <w:t xml:space="preserve"> по</w:t>
      </w:r>
      <w:r w:rsidR="0013297C" w:rsidRPr="0013297C">
        <w:rPr>
          <w:rFonts w:ascii="Times New Roman" w:hAnsi="Times New Roman" w:cs="Times New Roman"/>
          <w:sz w:val="28"/>
          <w:szCs w:val="28"/>
        </w:rPr>
        <w:t xml:space="preserve"> переработк</w:t>
      </w:r>
      <w:r w:rsidR="00AF63C3">
        <w:rPr>
          <w:rFonts w:ascii="Times New Roman" w:hAnsi="Times New Roman" w:cs="Times New Roman"/>
          <w:sz w:val="28"/>
          <w:szCs w:val="28"/>
        </w:rPr>
        <w:t>е</w:t>
      </w:r>
      <w:r w:rsidR="0013297C" w:rsidRPr="0013297C">
        <w:rPr>
          <w:rFonts w:ascii="Times New Roman" w:hAnsi="Times New Roman" w:cs="Times New Roman"/>
          <w:sz w:val="28"/>
          <w:szCs w:val="28"/>
        </w:rPr>
        <w:t xml:space="preserve"> молока и мяса</w:t>
      </w:r>
      <w:r w:rsidR="009D63FF">
        <w:rPr>
          <w:rFonts w:ascii="Times New Roman" w:hAnsi="Times New Roman" w:cs="Times New Roman"/>
          <w:sz w:val="28"/>
          <w:szCs w:val="28"/>
        </w:rPr>
        <w:t>.</w:t>
      </w:r>
      <w:r w:rsidR="00A01608" w:rsidRPr="00881C6D">
        <w:rPr>
          <w:rFonts w:ascii="Times New Roman" w:hAnsi="Times New Roman" w:cs="Times New Roman"/>
          <w:sz w:val="28"/>
          <w:szCs w:val="28"/>
        </w:rPr>
        <w:t xml:space="preserve"> С</w:t>
      </w:r>
      <w:r w:rsidR="00B6519A" w:rsidRPr="00881C6D">
        <w:rPr>
          <w:rFonts w:ascii="Times New Roman" w:hAnsi="Times New Roman" w:cs="Times New Roman"/>
          <w:sz w:val="28"/>
          <w:szCs w:val="28"/>
        </w:rPr>
        <w:t>оответственно</w:t>
      </w:r>
      <w:r w:rsidR="00E1126E" w:rsidRPr="00881C6D">
        <w:rPr>
          <w:rFonts w:ascii="Times New Roman" w:hAnsi="Times New Roman" w:cs="Times New Roman"/>
          <w:sz w:val="28"/>
          <w:szCs w:val="28"/>
        </w:rPr>
        <w:t>,</w:t>
      </w:r>
      <w:r w:rsidR="00540A46" w:rsidRPr="00881C6D">
        <w:rPr>
          <w:rFonts w:ascii="Times New Roman" w:hAnsi="Times New Roman" w:cs="Times New Roman"/>
          <w:sz w:val="28"/>
          <w:szCs w:val="28"/>
        </w:rPr>
        <w:t xml:space="preserve"> увеличи</w:t>
      </w:r>
      <w:r w:rsidR="00A01608" w:rsidRPr="00881C6D">
        <w:rPr>
          <w:rFonts w:ascii="Times New Roman" w:hAnsi="Times New Roman" w:cs="Times New Roman"/>
          <w:sz w:val="28"/>
          <w:szCs w:val="28"/>
        </w:rPr>
        <w:t>лся</w:t>
      </w:r>
      <w:r w:rsidR="00654834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540A46" w:rsidRPr="00881C6D">
        <w:rPr>
          <w:rFonts w:ascii="Times New Roman" w:hAnsi="Times New Roman" w:cs="Times New Roman"/>
          <w:sz w:val="28"/>
          <w:szCs w:val="28"/>
        </w:rPr>
        <w:t>об</w:t>
      </w:r>
      <w:r w:rsidR="00C8293D" w:rsidRPr="00881C6D">
        <w:rPr>
          <w:rFonts w:ascii="Times New Roman" w:hAnsi="Times New Roman" w:cs="Times New Roman"/>
          <w:sz w:val="28"/>
          <w:szCs w:val="28"/>
        </w:rPr>
        <w:t>ъем отгруженной продукции на 1</w:t>
      </w:r>
      <w:r w:rsidR="00582611">
        <w:rPr>
          <w:rFonts w:ascii="Times New Roman" w:hAnsi="Times New Roman" w:cs="Times New Roman"/>
          <w:sz w:val="28"/>
          <w:szCs w:val="28"/>
        </w:rPr>
        <w:t>51</w:t>
      </w:r>
      <w:r w:rsidR="00AF63C3">
        <w:rPr>
          <w:rFonts w:ascii="Times New Roman" w:hAnsi="Times New Roman" w:cs="Times New Roman"/>
          <w:sz w:val="28"/>
          <w:szCs w:val="28"/>
        </w:rPr>
        <w:t>%</w:t>
      </w:r>
      <w:r w:rsidR="00390A10">
        <w:rPr>
          <w:rFonts w:ascii="Times New Roman" w:hAnsi="Times New Roman" w:cs="Times New Roman"/>
          <w:sz w:val="28"/>
          <w:szCs w:val="28"/>
        </w:rPr>
        <w:t>.</w:t>
      </w:r>
      <w:r w:rsidR="00BA2167" w:rsidRPr="00881C6D">
        <w:rPr>
          <w:sz w:val="28"/>
          <w:szCs w:val="28"/>
        </w:rPr>
        <w:t xml:space="preserve"> </w:t>
      </w:r>
    </w:p>
    <w:p w:rsidR="002F4A38" w:rsidRPr="00881C6D" w:rsidRDefault="00065FC4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>В подраздел «обраб</w:t>
      </w:r>
      <w:r w:rsidR="00282620" w:rsidRPr="00881C6D">
        <w:rPr>
          <w:rFonts w:ascii="Times New Roman" w:hAnsi="Times New Roman" w:cs="Times New Roman"/>
          <w:sz w:val="28"/>
          <w:szCs w:val="28"/>
        </w:rPr>
        <w:t>атывающие производства» включено</w:t>
      </w:r>
      <w:r w:rsidR="00E1126E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Pr="00881C6D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282620" w:rsidRPr="00881C6D">
        <w:rPr>
          <w:rFonts w:ascii="Times New Roman" w:hAnsi="Times New Roman" w:cs="Times New Roman"/>
          <w:sz w:val="28"/>
          <w:szCs w:val="28"/>
        </w:rPr>
        <w:t xml:space="preserve">хлебобулочных </w:t>
      </w:r>
      <w:r w:rsidRPr="00881C6D">
        <w:rPr>
          <w:rFonts w:ascii="Times New Roman" w:hAnsi="Times New Roman" w:cs="Times New Roman"/>
          <w:sz w:val="28"/>
          <w:szCs w:val="28"/>
        </w:rPr>
        <w:t>продуктов.</w:t>
      </w:r>
      <w:r w:rsidR="007E27AF" w:rsidRPr="00881C6D">
        <w:rPr>
          <w:rFonts w:ascii="Times New Roman" w:hAnsi="Times New Roman" w:cs="Times New Roman"/>
          <w:sz w:val="28"/>
          <w:szCs w:val="28"/>
        </w:rPr>
        <w:t xml:space="preserve"> По данному виду </w:t>
      </w:r>
      <w:r w:rsidRPr="00881C6D">
        <w:rPr>
          <w:rFonts w:ascii="Times New Roman" w:hAnsi="Times New Roman" w:cs="Times New Roman"/>
          <w:sz w:val="28"/>
          <w:szCs w:val="28"/>
        </w:rPr>
        <w:t xml:space="preserve">индекс </w:t>
      </w:r>
      <w:r w:rsidR="006D1623" w:rsidRPr="00881C6D">
        <w:rPr>
          <w:rFonts w:ascii="Times New Roman" w:hAnsi="Times New Roman" w:cs="Times New Roman"/>
          <w:sz w:val="28"/>
          <w:szCs w:val="28"/>
        </w:rPr>
        <w:t xml:space="preserve">производства продукции составил </w:t>
      </w:r>
      <w:r w:rsidR="00582611">
        <w:rPr>
          <w:rFonts w:ascii="Times New Roman" w:hAnsi="Times New Roman" w:cs="Times New Roman"/>
          <w:sz w:val="28"/>
          <w:szCs w:val="28"/>
        </w:rPr>
        <w:t>105,2</w:t>
      </w:r>
      <w:r w:rsidRPr="00881C6D">
        <w:rPr>
          <w:rFonts w:ascii="Times New Roman" w:hAnsi="Times New Roman" w:cs="Times New Roman"/>
          <w:sz w:val="28"/>
          <w:szCs w:val="28"/>
        </w:rPr>
        <w:t>%</w:t>
      </w:r>
      <w:r w:rsidR="00F6625D" w:rsidRPr="00881C6D">
        <w:rPr>
          <w:rFonts w:ascii="Times New Roman" w:hAnsi="Times New Roman" w:cs="Times New Roman"/>
          <w:sz w:val="28"/>
          <w:szCs w:val="28"/>
        </w:rPr>
        <w:t xml:space="preserve">, </w:t>
      </w:r>
      <w:r w:rsidR="00196732" w:rsidRPr="00881C6D">
        <w:rPr>
          <w:rFonts w:ascii="Times New Roman" w:hAnsi="Times New Roman" w:cs="Times New Roman"/>
          <w:sz w:val="28"/>
          <w:szCs w:val="28"/>
        </w:rPr>
        <w:t>в расчет индекса входи</w:t>
      </w:r>
      <w:r w:rsidR="00F6625D" w:rsidRPr="00881C6D">
        <w:rPr>
          <w:rFonts w:ascii="Times New Roman" w:hAnsi="Times New Roman" w:cs="Times New Roman"/>
          <w:sz w:val="28"/>
          <w:szCs w:val="28"/>
        </w:rPr>
        <w:t xml:space="preserve">т только Баяндаевское сельпо. </w:t>
      </w:r>
      <w:r w:rsidR="00B3496B" w:rsidRPr="00881C6D">
        <w:rPr>
          <w:rFonts w:ascii="Times New Roman" w:hAnsi="Times New Roman" w:cs="Times New Roman"/>
          <w:sz w:val="28"/>
          <w:szCs w:val="28"/>
        </w:rPr>
        <w:t>С</w:t>
      </w:r>
      <w:r w:rsidR="00F6625D" w:rsidRPr="00881C6D">
        <w:rPr>
          <w:rFonts w:ascii="Times New Roman" w:hAnsi="Times New Roman" w:cs="Times New Roman"/>
          <w:sz w:val="28"/>
          <w:szCs w:val="28"/>
        </w:rPr>
        <w:t>табильно занимаются хлебопечением</w:t>
      </w:r>
      <w:r w:rsidR="00196732" w:rsidRPr="00881C6D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</w:t>
      </w:r>
      <w:r w:rsidR="005C062B" w:rsidRPr="00881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732" w:rsidRPr="00881C6D">
        <w:rPr>
          <w:rFonts w:ascii="Times New Roman" w:hAnsi="Times New Roman" w:cs="Times New Roman"/>
          <w:sz w:val="28"/>
          <w:szCs w:val="28"/>
        </w:rPr>
        <w:t>Алдаров</w:t>
      </w:r>
      <w:proofErr w:type="spellEnd"/>
      <w:r w:rsidR="00196732" w:rsidRPr="00881C6D">
        <w:rPr>
          <w:rFonts w:ascii="Times New Roman" w:hAnsi="Times New Roman" w:cs="Times New Roman"/>
          <w:sz w:val="28"/>
          <w:szCs w:val="28"/>
        </w:rPr>
        <w:t xml:space="preserve"> М</w:t>
      </w:r>
      <w:r w:rsidR="006D1623" w:rsidRPr="00881C6D">
        <w:rPr>
          <w:rFonts w:ascii="Times New Roman" w:hAnsi="Times New Roman" w:cs="Times New Roman"/>
          <w:sz w:val="28"/>
          <w:szCs w:val="28"/>
        </w:rPr>
        <w:t>аксим Николаевич</w:t>
      </w:r>
      <w:r w:rsidR="000E796A" w:rsidRPr="00881C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567B" w:rsidRPr="00881C6D">
        <w:rPr>
          <w:rFonts w:ascii="Times New Roman" w:hAnsi="Times New Roman" w:cs="Times New Roman"/>
          <w:sz w:val="28"/>
          <w:szCs w:val="28"/>
        </w:rPr>
        <w:t>Амаров</w:t>
      </w:r>
      <w:proofErr w:type="spellEnd"/>
      <w:r w:rsidR="00F1567B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0E796A" w:rsidRPr="00881C6D">
        <w:rPr>
          <w:rFonts w:ascii="Times New Roman" w:hAnsi="Times New Roman" w:cs="Times New Roman"/>
          <w:sz w:val="28"/>
          <w:szCs w:val="28"/>
        </w:rPr>
        <w:t>В</w:t>
      </w:r>
      <w:r w:rsidR="006D1623" w:rsidRPr="00881C6D">
        <w:rPr>
          <w:rFonts w:ascii="Times New Roman" w:hAnsi="Times New Roman" w:cs="Times New Roman"/>
          <w:sz w:val="28"/>
          <w:szCs w:val="28"/>
        </w:rPr>
        <w:t xml:space="preserve">ячеслав </w:t>
      </w:r>
      <w:r w:rsidR="00F1567B" w:rsidRPr="00881C6D">
        <w:rPr>
          <w:rFonts w:ascii="Times New Roman" w:hAnsi="Times New Roman" w:cs="Times New Roman"/>
          <w:sz w:val="28"/>
          <w:szCs w:val="28"/>
        </w:rPr>
        <w:t>А</w:t>
      </w:r>
      <w:r w:rsidR="006D1623" w:rsidRPr="00881C6D">
        <w:rPr>
          <w:rFonts w:ascii="Times New Roman" w:hAnsi="Times New Roman" w:cs="Times New Roman"/>
          <w:sz w:val="28"/>
          <w:szCs w:val="28"/>
        </w:rPr>
        <w:t>лександрович</w:t>
      </w:r>
      <w:r w:rsidR="00E07E4A" w:rsidRPr="00881C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D1623" w:rsidRPr="00881C6D">
        <w:rPr>
          <w:rFonts w:ascii="Times New Roman" w:hAnsi="Times New Roman" w:cs="Times New Roman"/>
          <w:sz w:val="28"/>
          <w:szCs w:val="28"/>
        </w:rPr>
        <w:t>Шурко</w:t>
      </w:r>
      <w:proofErr w:type="spellEnd"/>
      <w:r w:rsidR="006D1623" w:rsidRPr="00881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0E1">
        <w:rPr>
          <w:rFonts w:ascii="Times New Roman" w:hAnsi="Times New Roman" w:cs="Times New Roman"/>
          <w:sz w:val="28"/>
          <w:szCs w:val="28"/>
        </w:rPr>
        <w:t>Семион</w:t>
      </w:r>
      <w:proofErr w:type="spellEnd"/>
      <w:r w:rsidR="002650E1">
        <w:rPr>
          <w:rFonts w:ascii="Times New Roman" w:hAnsi="Times New Roman" w:cs="Times New Roman"/>
          <w:sz w:val="28"/>
          <w:szCs w:val="28"/>
        </w:rPr>
        <w:t xml:space="preserve"> Алекса</w:t>
      </w:r>
      <w:r w:rsidR="002A7383">
        <w:rPr>
          <w:rFonts w:ascii="Times New Roman" w:hAnsi="Times New Roman" w:cs="Times New Roman"/>
          <w:sz w:val="28"/>
          <w:szCs w:val="28"/>
        </w:rPr>
        <w:t>ндрович</w:t>
      </w:r>
      <w:r w:rsidR="00E07E4A" w:rsidRPr="00881C6D">
        <w:rPr>
          <w:rFonts w:ascii="Times New Roman" w:hAnsi="Times New Roman" w:cs="Times New Roman"/>
          <w:sz w:val="28"/>
          <w:szCs w:val="28"/>
        </w:rPr>
        <w:t>.</w:t>
      </w:r>
      <w:r w:rsidR="006D1623" w:rsidRPr="00881C6D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5D3135" w:rsidRPr="00881C6D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 w:rsidR="006D1623" w:rsidRPr="00881C6D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5D3135" w:rsidRPr="00881C6D">
        <w:rPr>
          <w:rFonts w:ascii="Times New Roman" w:hAnsi="Times New Roman" w:cs="Times New Roman"/>
          <w:sz w:val="28"/>
          <w:szCs w:val="28"/>
        </w:rPr>
        <w:t xml:space="preserve">едено </w:t>
      </w:r>
      <w:r w:rsidR="002650E1">
        <w:rPr>
          <w:rFonts w:ascii="Times New Roman" w:hAnsi="Times New Roman" w:cs="Times New Roman"/>
          <w:sz w:val="28"/>
          <w:szCs w:val="28"/>
        </w:rPr>
        <w:t>356</w:t>
      </w:r>
      <w:r w:rsidR="005D3135" w:rsidRPr="00881C6D">
        <w:rPr>
          <w:rFonts w:ascii="Times New Roman" w:hAnsi="Times New Roman" w:cs="Times New Roman"/>
          <w:sz w:val="28"/>
          <w:szCs w:val="28"/>
        </w:rPr>
        <w:t xml:space="preserve"> тонн хлебобулочных изделий</w:t>
      </w:r>
      <w:r w:rsidR="00EE5257" w:rsidRPr="00881C6D">
        <w:rPr>
          <w:rFonts w:ascii="Times New Roman" w:hAnsi="Times New Roman" w:cs="Times New Roman"/>
          <w:sz w:val="28"/>
          <w:szCs w:val="28"/>
        </w:rPr>
        <w:t>.</w:t>
      </w:r>
      <w:r w:rsidR="002650E1">
        <w:rPr>
          <w:rFonts w:ascii="Times New Roman" w:hAnsi="Times New Roman" w:cs="Times New Roman"/>
          <w:sz w:val="28"/>
          <w:szCs w:val="28"/>
        </w:rPr>
        <w:t xml:space="preserve"> Снижение выпуска хлебобулочных изделий произошло у ИП </w:t>
      </w:r>
      <w:proofErr w:type="spellStart"/>
      <w:r w:rsidR="002650E1">
        <w:rPr>
          <w:rFonts w:ascii="Times New Roman" w:hAnsi="Times New Roman" w:cs="Times New Roman"/>
          <w:sz w:val="28"/>
          <w:szCs w:val="28"/>
        </w:rPr>
        <w:t>Шу</w:t>
      </w:r>
      <w:r w:rsidR="002A7383">
        <w:rPr>
          <w:rFonts w:ascii="Times New Roman" w:hAnsi="Times New Roman" w:cs="Times New Roman"/>
          <w:sz w:val="28"/>
          <w:szCs w:val="28"/>
        </w:rPr>
        <w:t>рко</w:t>
      </w:r>
      <w:proofErr w:type="spellEnd"/>
      <w:r w:rsidR="002A7383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="002A7383">
        <w:rPr>
          <w:rFonts w:ascii="Times New Roman" w:hAnsi="Times New Roman" w:cs="Times New Roman"/>
          <w:sz w:val="28"/>
          <w:szCs w:val="28"/>
        </w:rPr>
        <w:t>Мартынович</w:t>
      </w:r>
      <w:proofErr w:type="spellEnd"/>
      <w:r w:rsidR="002A7383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033EB7" w:rsidRPr="00881C6D" w:rsidRDefault="00033EB7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700" w:rsidRDefault="0019081F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b/>
          <w:i/>
          <w:sz w:val="28"/>
          <w:szCs w:val="28"/>
        </w:rPr>
        <w:t>Сельское хозяйство</w:t>
      </w:r>
      <w:r w:rsidRPr="00881C6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65FC4" w:rsidRPr="00881C6D">
        <w:rPr>
          <w:rFonts w:ascii="Times New Roman" w:hAnsi="Times New Roman" w:cs="Times New Roman"/>
          <w:sz w:val="28"/>
          <w:szCs w:val="28"/>
        </w:rPr>
        <w:t xml:space="preserve">Основа производственного потенциала района - сельское хозяйство. </w:t>
      </w:r>
      <w:r w:rsidR="00CC4171" w:rsidRPr="00881C6D">
        <w:rPr>
          <w:rFonts w:ascii="Times New Roman" w:hAnsi="Times New Roman" w:cs="Times New Roman"/>
          <w:sz w:val="28"/>
          <w:szCs w:val="28"/>
        </w:rPr>
        <w:t>В настоящее время производством сельскохозяйственной</w:t>
      </w:r>
      <w:r w:rsidR="007B03CD">
        <w:rPr>
          <w:rFonts w:ascii="Times New Roman" w:hAnsi="Times New Roman" w:cs="Times New Roman"/>
          <w:sz w:val="28"/>
          <w:szCs w:val="28"/>
        </w:rPr>
        <w:t xml:space="preserve"> продукции в районе занимаются 2</w:t>
      </w:r>
      <w:r w:rsidR="00CC4171" w:rsidRPr="00881C6D">
        <w:rPr>
          <w:rFonts w:ascii="Times New Roman" w:hAnsi="Times New Roman" w:cs="Times New Roman"/>
          <w:sz w:val="28"/>
          <w:szCs w:val="28"/>
        </w:rPr>
        <w:t xml:space="preserve"> сельхозпредприяти</w:t>
      </w:r>
      <w:r w:rsidR="007B03CD">
        <w:rPr>
          <w:rFonts w:ascii="Times New Roman" w:hAnsi="Times New Roman" w:cs="Times New Roman"/>
          <w:sz w:val="28"/>
          <w:szCs w:val="28"/>
        </w:rPr>
        <w:t>я</w:t>
      </w:r>
      <w:r w:rsidR="00CC4171" w:rsidRPr="00881C6D">
        <w:rPr>
          <w:rFonts w:ascii="Times New Roman" w:hAnsi="Times New Roman" w:cs="Times New Roman"/>
          <w:sz w:val="28"/>
          <w:szCs w:val="28"/>
        </w:rPr>
        <w:t>, 1</w:t>
      </w:r>
      <w:r w:rsidR="007B03CD">
        <w:rPr>
          <w:rFonts w:ascii="Times New Roman" w:hAnsi="Times New Roman" w:cs="Times New Roman"/>
          <w:sz w:val="28"/>
          <w:szCs w:val="28"/>
        </w:rPr>
        <w:t>32</w:t>
      </w:r>
      <w:r w:rsidR="00CC4171" w:rsidRPr="00881C6D">
        <w:rPr>
          <w:rFonts w:ascii="Times New Roman" w:hAnsi="Times New Roman" w:cs="Times New Roman"/>
          <w:sz w:val="28"/>
          <w:szCs w:val="28"/>
        </w:rPr>
        <w:t xml:space="preserve"> (кре</w:t>
      </w:r>
      <w:r w:rsidR="002600B0" w:rsidRPr="00881C6D">
        <w:rPr>
          <w:rFonts w:ascii="Times New Roman" w:hAnsi="Times New Roman" w:cs="Times New Roman"/>
          <w:sz w:val="28"/>
          <w:szCs w:val="28"/>
        </w:rPr>
        <w:t>стьянских) фермерских хозяйств</w:t>
      </w:r>
      <w:r w:rsidR="00784A9C">
        <w:rPr>
          <w:rFonts w:ascii="Times New Roman" w:hAnsi="Times New Roman" w:cs="Times New Roman"/>
          <w:sz w:val="28"/>
          <w:szCs w:val="28"/>
        </w:rPr>
        <w:t>а</w:t>
      </w:r>
      <w:r w:rsidR="002600B0" w:rsidRPr="00881C6D">
        <w:rPr>
          <w:rFonts w:ascii="Times New Roman" w:hAnsi="Times New Roman" w:cs="Times New Roman"/>
          <w:sz w:val="28"/>
          <w:szCs w:val="28"/>
        </w:rPr>
        <w:t xml:space="preserve">, </w:t>
      </w:r>
      <w:r w:rsidR="00C32CFC" w:rsidRPr="00881C6D">
        <w:rPr>
          <w:rFonts w:ascii="Times New Roman" w:hAnsi="Times New Roman" w:cs="Times New Roman"/>
          <w:sz w:val="28"/>
          <w:szCs w:val="28"/>
        </w:rPr>
        <w:t xml:space="preserve">2574 </w:t>
      </w:r>
      <w:r w:rsidR="002600B0" w:rsidRPr="00881C6D">
        <w:rPr>
          <w:rFonts w:ascii="Times New Roman" w:hAnsi="Times New Roman" w:cs="Times New Roman"/>
          <w:sz w:val="28"/>
          <w:szCs w:val="28"/>
        </w:rPr>
        <w:t>личных подсобных хозяйств</w:t>
      </w:r>
      <w:r w:rsidR="00784A9C">
        <w:rPr>
          <w:rFonts w:ascii="Times New Roman" w:hAnsi="Times New Roman" w:cs="Times New Roman"/>
          <w:sz w:val="28"/>
          <w:szCs w:val="28"/>
        </w:rPr>
        <w:t>а</w:t>
      </w:r>
      <w:r w:rsidR="002600B0" w:rsidRPr="00881C6D">
        <w:rPr>
          <w:rFonts w:ascii="Times New Roman" w:hAnsi="Times New Roman" w:cs="Times New Roman"/>
          <w:sz w:val="28"/>
          <w:szCs w:val="28"/>
        </w:rPr>
        <w:t xml:space="preserve">. Действуют </w:t>
      </w:r>
      <w:r w:rsidR="00CC4171" w:rsidRPr="00881C6D">
        <w:rPr>
          <w:rFonts w:ascii="Times New Roman" w:hAnsi="Times New Roman" w:cs="Times New Roman"/>
          <w:sz w:val="28"/>
          <w:szCs w:val="28"/>
        </w:rPr>
        <w:t>2</w:t>
      </w:r>
      <w:r w:rsidR="007B03CD">
        <w:rPr>
          <w:rFonts w:ascii="Times New Roman" w:hAnsi="Times New Roman" w:cs="Times New Roman"/>
          <w:sz w:val="28"/>
          <w:szCs w:val="28"/>
        </w:rPr>
        <w:t>1</w:t>
      </w:r>
      <w:r w:rsidR="00AF63C3">
        <w:rPr>
          <w:rFonts w:ascii="Times New Roman" w:hAnsi="Times New Roman" w:cs="Times New Roman"/>
          <w:sz w:val="28"/>
          <w:szCs w:val="28"/>
        </w:rPr>
        <w:t xml:space="preserve"> кооператив, занимающие</w:t>
      </w:r>
      <w:r w:rsidR="00CC4171" w:rsidRPr="00881C6D">
        <w:rPr>
          <w:rFonts w:ascii="Times New Roman" w:hAnsi="Times New Roman" w:cs="Times New Roman"/>
          <w:sz w:val="28"/>
          <w:szCs w:val="28"/>
        </w:rPr>
        <w:t xml:space="preserve">ся закупом молока и мяса. </w:t>
      </w:r>
    </w:p>
    <w:p w:rsidR="003309DC" w:rsidRPr="003309DC" w:rsidRDefault="003309DC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DC">
        <w:rPr>
          <w:rFonts w:ascii="Times New Roman" w:hAnsi="Times New Roman" w:cs="Times New Roman"/>
          <w:sz w:val="28"/>
          <w:szCs w:val="28"/>
        </w:rPr>
        <w:t xml:space="preserve">Сокращение числа крестьянских (фермерских) хозяйств связано с отменой субсидий на возмещение части затрат на содержание товарного поголовья коров, молочного и мясного направления, усложнением отчетности (за последние 2 года дополнительно появились отчетности в личном кабинете СХТП, электронном бюджете, системе Меркурий, статистической отчетности в </w:t>
      </w:r>
      <w:proofErr w:type="spellStart"/>
      <w:r w:rsidRPr="003309D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309DC">
        <w:rPr>
          <w:rFonts w:ascii="Times New Roman" w:hAnsi="Times New Roman" w:cs="Times New Roman"/>
          <w:sz w:val="28"/>
          <w:szCs w:val="28"/>
        </w:rPr>
        <w:t>-сбор</w:t>
      </w:r>
      <w:r w:rsidR="00F80F1D">
        <w:rPr>
          <w:rFonts w:ascii="Times New Roman" w:hAnsi="Times New Roman" w:cs="Times New Roman"/>
          <w:sz w:val="28"/>
          <w:szCs w:val="28"/>
        </w:rPr>
        <w:t>)</w:t>
      </w:r>
      <w:r w:rsidRPr="003309DC">
        <w:rPr>
          <w:rFonts w:ascii="Times New Roman" w:hAnsi="Times New Roman" w:cs="Times New Roman"/>
          <w:sz w:val="28"/>
          <w:szCs w:val="28"/>
        </w:rPr>
        <w:t>.</w:t>
      </w:r>
    </w:p>
    <w:p w:rsidR="009248BE" w:rsidRPr="00881C6D" w:rsidRDefault="00CC4171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 xml:space="preserve">Площадь посева зерновых </w:t>
      </w:r>
      <w:r w:rsidR="009248BE" w:rsidRPr="00881C6D">
        <w:rPr>
          <w:rFonts w:ascii="Times New Roman" w:hAnsi="Times New Roman" w:cs="Times New Roman"/>
          <w:sz w:val="28"/>
          <w:szCs w:val="28"/>
        </w:rPr>
        <w:t xml:space="preserve">культур составила </w:t>
      </w:r>
      <w:r w:rsidR="00B02D83">
        <w:rPr>
          <w:rFonts w:ascii="Times New Roman" w:hAnsi="Times New Roman" w:cs="Times New Roman"/>
          <w:sz w:val="28"/>
          <w:szCs w:val="28"/>
        </w:rPr>
        <w:t>8443</w:t>
      </w:r>
      <w:r w:rsidR="009248BE" w:rsidRPr="00881C6D">
        <w:rPr>
          <w:rFonts w:ascii="Times New Roman" w:hAnsi="Times New Roman" w:cs="Times New Roman"/>
          <w:sz w:val="28"/>
          <w:szCs w:val="28"/>
        </w:rPr>
        <w:t xml:space="preserve"> гектаров (1</w:t>
      </w:r>
      <w:r w:rsidR="00B02D83">
        <w:rPr>
          <w:rFonts w:ascii="Times New Roman" w:hAnsi="Times New Roman" w:cs="Times New Roman"/>
          <w:sz w:val="28"/>
          <w:szCs w:val="28"/>
        </w:rPr>
        <w:t>01,6</w:t>
      </w:r>
      <w:r w:rsidR="009248BE" w:rsidRPr="00881C6D"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B02D83">
        <w:rPr>
          <w:rFonts w:ascii="Times New Roman" w:hAnsi="Times New Roman" w:cs="Times New Roman"/>
          <w:sz w:val="28"/>
          <w:szCs w:val="28"/>
        </w:rPr>
        <w:t>20</w:t>
      </w:r>
      <w:r w:rsidR="009248BE" w:rsidRPr="00881C6D">
        <w:rPr>
          <w:rFonts w:ascii="Times New Roman" w:hAnsi="Times New Roman" w:cs="Times New Roman"/>
          <w:sz w:val="28"/>
          <w:szCs w:val="28"/>
        </w:rPr>
        <w:t xml:space="preserve"> года), </w:t>
      </w:r>
      <w:r w:rsidRPr="00881C6D">
        <w:rPr>
          <w:rFonts w:ascii="Times New Roman" w:hAnsi="Times New Roman" w:cs="Times New Roman"/>
          <w:sz w:val="28"/>
          <w:szCs w:val="28"/>
        </w:rPr>
        <w:t xml:space="preserve">валовый сбор </w:t>
      </w:r>
      <w:r w:rsidR="007E45EC" w:rsidRPr="00881C6D">
        <w:rPr>
          <w:rFonts w:ascii="Times New Roman" w:hAnsi="Times New Roman" w:cs="Times New Roman"/>
          <w:sz w:val="28"/>
          <w:szCs w:val="28"/>
        </w:rPr>
        <w:t>1</w:t>
      </w:r>
      <w:r w:rsidR="00B02D83">
        <w:rPr>
          <w:rFonts w:ascii="Times New Roman" w:hAnsi="Times New Roman" w:cs="Times New Roman"/>
          <w:sz w:val="28"/>
          <w:szCs w:val="28"/>
        </w:rPr>
        <w:t>9</w:t>
      </w:r>
      <w:r w:rsidR="007E45EC" w:rsidRPr="00881C6D">
        <w:rPr>
          <w:rFonts w:ascii="Times New Roman" w:hAnsi="Times New Roman" w:cs="Times New Roman"/>
          <w:sz w:val="28"/>
          <w:szCs w:val="28"/>
        </w:rPr>
        <w:t>,8</w:t>
      </w:r>
      <w:r w:rsidRPr="00881C6D">
        <w:rPr>
          <w:rFonts w:ascii="Times New Roman" w:hAnsi="Times New Roman" w:cs="Times New Roman"/>
          <w:sz w:val="28"/>
          <w:szCs w:val="28"/>
        </w:rPr>
        <w:t xml:space="preserve"> тыс. тонн</w:t>
      </w:r>
      <w:r w:rsidR="007E45EC" w:rsidRPr="00881C6D">
        <w:rPr>
          <w:rFonts w:ascii="Times New Roman" w:hAnsi="Times New Roman" w:cs="Times New Roman"/>
          <w:sz w:val="28"/>
          <w:szCs w:val="28"/>
        </w:rPr>
        <w:t xml:space="preserve"> (</w:t>
      </w:r>
      <w:r w:rsidR="00B02D83">
        <w:rPr>
          <w:rFonts w:ascii="Times New Roman" w:hAnsi="Times New Roman" w:cs="Times New Roman"/>
          <w:sz w:val="28"/>
          <w:szCs w:val="28"/>
        </w:rPr>
        <w:t>119</w:t>
      </w:r>
      <w:r w:rsidR="009248BE" w:rsidRPr="00881C6D"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B02D83">
        <w:rPr>
          <w:rFonts w:ascii="Times New Roman" w:hAnsi="Times New Roman" w:cs="Times New Roman"/>
          <w:sz w:val="28"/>
          <w:szCs w:val="28"/>
        </w:rPr>
        <w:t>20</w:t>
      </w:r>
      <w:r w:rsidR="009248BE" w:rsidRPr="00881C6D">
        <w:rPr>
          <w:rFonts w:ascii="Times New Roman" w:hAnsi="Times New Roman" w:cs="Times New Roman"/>
          <w:sz w:val="28"/>
          <w:szCs w:val="28"/>
        </w:rPr>
        <w:t xml:space="preserve"> года), при урожайности 2</w:t>
      </w:r>
      <w:r w:rsidR="00B02D83">
        <w:rPr>
          <w:rFonts w:ascii="Times New Roman" w:hAnsi="Times New Roman" w:cs="Times New Roman"/>
          <w:sz w:val="28"/>
          <w:szCs w:val="28"/>
        </w:rPr>
        <w:t>3,1</w:t>
      </w:r>
      <w:r w:rsidR="00425700" w:rsidRPr="00881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C6D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881C6D">
        <w:rPr>
          <w:rFonts w:ascii="Times New Roman" w:hAnsi="Times New Roman" w:cs="Times New Roman"/>
          <w:sz w:val="28"/>
          <w:szCs w:val="28"/>
        </w:rPr>
        <w:t>/га</w:t>
      </w:r>
      <w:r w:rsidR="009248BE" w:rsidRPr="00881C6D">
        <w:rPr>
          <w:rFonts w:ascii="Times New Roman" w:hAnsi="Times New Roman" w:cs="Times New Roman"/>
          <w:sz w:val="28"/>
          <w:szCs w:val="28"/>
        </w:rPr>
        <w:t xml:space="preserve"> (</w:t>
      </w:r>
      <w:r w:rsidR="00B02D83">
        <w:rPr>
          <w:rFonts w:ascii="Times New Roman" w:hAnsi="Times New Roman" w:cs="Times New Roman"/>
          <w:sz w:val="28"/>
          <w:szCs w:val="28"/>
        </w:rPr>
        <w:t>115</w:t>
      </w:r>
      <w:r w:rsidR="009248BE" w:rsidRPr="00881C6D"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B02D83">
        <w:rPr>
          <w:rFonts w:ascii="Times New Roman" w:hAnsi="Times New Roman" w:cs="Times New Roman"/>
          <w:sz w:val="28"/>
          <w:szCs w:val="28"/>
        </w:rPr>
        <w:t>20</w:t>
      </w:r>
      <w:r w:rsidR="009248BE" w:rsidRPr="00881C6D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881C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3B5" w:rsidRPr="0037625E" w:rsidRDefault="00CC4171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5E">
        <w:rPr>
          <w:rFonts w:ascii="Times New Roman" w:hAnsi="Times New Roman" w:cs="Times New Roman"/>
          <w:sz w:val="28"/>
          <w:szCs w:val="28"/>
        </w:rPr>
        <w:t>Заготовлено сена всех видов сельхозорганизац</w:t>
      </w:r>
      <w:r w:rsidR="00425700" w:rsidRPr="0037625E">
        <w:rPr>
          <w:rFonts w:ascii="Times New Roman" w:hAnsi="Times New Roman" w:cs="Times New Roman"/>
          <w:sz w:val="28"/>
          <w:szCs w:val="28"/>
        </w:rPr>
        <w:t xml:space="preserve">иями и фермерскими хозяйствами </w:t>
      </w:r>
      <w:r w:rsidR="00A12826" w:rsidRPr="0037625E">
        <w:rPr>
          <w:rFonts w:ascii="Times New Roman" w:hAnsi="Times New Roman" w:cs="Times New Roman"/>
          <w:sz w:val="28"/>
          <w:szCs w:val="28"/>
        </w:rPr>
        <w:t>67,2</w:t>
      </w:r>
      <w:r w:rsidRPr="0037625E">
        <w:rPr>
          <w:rFonts w:ascii="Times New Roman" w:hAnsi="Times New Roman" w:cs="Times New Roman"/>
          <w:sz w:val="28"/>
          <w:szCs w:val="28"/>
        </w:rPr>
        <w:t xml:space="preserve"> тыс. тонн</w:t>
      </w:r>
      <w:r w:rsidR="009248BE" w:rsidRPr="0037625E">
        <w:rPr>
          <w:rFonts w:ascii="Times New Roman" w:hAnsi="Times New Roman" w:cs="Times New Roman"/>
          <w:sz w:val="28"/>
          <w:szCs w:val="28"/>
        </w:rPr>
        <w:t xml:space="preserve"> (</w:t>
      </w:r>
      <w:r w:rsidR="007E45EC" w:rsidRPr="0037625E">
        <w:rPr>
          <w:rFonts w:ascii="Times New Roman" w:hAnsi="Times New Roman" w:cs="Times New Roman"/>
          <w:sz w:val="28"/>
          <w:szCs w:val="28"/>
        </w:rPr>
        <w:t>1</w:t>
      </w:r>
      <w:r w:rsidR="00A12826" w:rsidRPr="0037625E">
        <w:rPr>
          <w:rFonts w:ascii="Times New Roman" w:hAnsi="Times New Roman" w:cs="Times New Roman"/>
          <w:sz w:val="28"/>
          <w:szCs w:val="28"/>
        </w:rPr>
        <w:t>53</w:t>
      </w:r>
      <w:r w:rsidR="009248BE" w:rsidRPr="0037625E">
        <w:rPr>
          <w:rFonts w:ascii="Times New Roman" w:hAnsi="Times New Roman" w:cs="Times New Roman"/>
          <w:sz w:val="28"/>
          <w:szCs w:val="28"/>
        </w:rPr>
        <w:t xml:space="preserve"> % к уровню 20</w:t>
      </w:r>
      <w:r w:rsidR="00A12826" w:rsidRPr="0037625E">
        <w:rPr>
          <w:rFonts w:ascii="Times New Roman" w:hAnsi="Times New Roman" w:cs="Times New Roman"/>
          <w:sz w:val="28"/>
          <w:szCs w:val="28"/>
        </w:rPr>
        <w:t>20</w:t>
      </w:r>
      <w:r w:rsidR="009248BE" w:rsidRPr="0037625E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37625E">
        <w:rPr>
          <w:rFonts w:ascii="Times New Roman" w:hAnsi="Times New Roman" w:cs="Times New Roman"/>
          <w:sz w:val="28"/>
          <w:szCs w:val="28"/>
        </w:rPr>
        <w:t xml:space="preserve">, средняя урожайность </w:t>
      </w:r>
      <w:r w:rsidRPr="0037625E">
        <w:rPr>
          <w:rFonts w:ascii="Times New Roman" w:hAnsi="Times New Roman" w:cs="Times New Roman"/>
          <w:sz w:val="28"/>
          <w:szCs w:val="28"/>
        </w:rPr>
        <w:lastRenderedPageBreak/>
        <w:t xml:space="preserve">многолетних трав </w:t>
      </w:r>
      <w:r w:rsidR="00425700" w:rsidRPr="0037625E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747081">
        <w:rPr>
          <w:rFonts w:ascii="Times New Roman" w:hAnsi="Times New Roman" w:cs="Times New Roman"/>
          <w:sz w:val="28"/>
          <w:szCs w:val="28"/>
        </w:rPr>
        <w:t>32,7</w:t>
      </w:r>
      <w:r w:rsidRPr="00376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25E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37625E">
        <w:rPr>
          <w:rFonts w:ascii="Times New Roman" w:hAnsi="Times New Roman" w:cs="Times New Roman"/>
          <w:sz w:val="28"/>
          <w:szCs w:val="28"/>
        </w:rPr>
        <w:t>./га</w:t>
      </w:r>
      <w:r w:rsidR="007E45EC" w:rsidRPr="0037625E">
        <w:rPr>
          <w:rFonts w:ascii="Times New Roman" w:hAnsi="Times New Roman" w:cs="Times New Roman"/>
          <w:sz w:val="28"/>
          <w:szCs w:val="28"/>
        </w:rPr>
        <w:t>,</w:t>
      </w:r>
      <w:r w:rsidRPr="0037625E">
        <w:rPr>
          <w:rFonts w:ascii="Times New Roman" w:hAnsi="Times New Roman" w:cs="Times New Roman"/>
          <w:sz w:val="28"/>
          <w:szCs w:val="28"/>
        </w:rPr>
        <w:t xml:space="preserve"> урожайность однолетних трав</w:t>
      </w:r>
      <w:r w:rsidR="00425700" w:rsidRPr="0037625E">
        <w:rPr>
          <w:rFonts w:ascii="Times New Roman" w:hAnsi="Times New Roman" w:cs="Times New Roman"/>
          <w:sz w:val="28"/>
          <w:szCs w:val="28"/>
        </w:rPr>
        <w:t xml:space="preserve"> </w:t>
      </w:r>
      <w:r w:rsidR="007E45EC" w:rsidRPr="0037625E">
        <w:rPr>
          <w:rFonts w:ascii="Times New Roman" w:hAnsi="Times New Roman" w:cs="Times New Roman"/>
          <w:sz w:val="28"/>
          <w:szCs w:val="28"/>
        </w:rPr>
        <w:t>–</w:t>
      </w:r>
      <w:r w:rsidR="00425700" w:rsidRPr="0037625E">
        <w:rPr>
          <w:rFonts w:ascii="Times New Roman" w:hAnsi="Times New Roman" w:cs="Times New Roman"/>
          <w:sz w:val="28"/>
          <w:szCs w:val="28"/>
        </w:rPr>
        <w:t xml:space="preserve"> </w:t>
      </w:r>
      <w:r w:rsidR="00747081">
        <w:rPr>
          <w:rFonts w:ascii="Times New Roman" w:hAnsi="Times New Roman" w:cs="Times New Roman"/>
          <w:sz w:val="28"/>
          <w:szCs w:val="28"/>
        </w:rPr>
        <w:t>47,8</w:t>
      </w:r>
      <w:r w:rsidRPr="00376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25E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37625E">
        <w:rPr>
          <w:rFonts w:ascii="Times New Roman" w:hAnsi="Times New Roman" w:cs="Times New Roman"/>
          <w:sz w:val="28"/>
          <w:szCs w:val="28"/>
        </w:rPr>
        <w:t>./га</w:t>
      </w:r>
      <w:r w:rsidR="007E45EC" w:rsidRPr="0037625E">
        <w:rPr>
          <w:rFonts w:ascii="Times New Roman" w:hAnsi="Times New Roman" w:cs="Times New Roman"/>
          <w:sz w:val="28"/>
          <w:szCs w:val="28"/>
        </w:rPr>
        <w:t xml:space="preserve">. С площади </w:t>
      </w:r>
      <w:r w:rsidR="00747081">
        <w:rPr>
          <w:rFonts w:ascii="Times New Roman" w:hAnsi="Times New Roman" w:cs="Times New Roman"/>
          <w:sz w:val="28"/>
          <w:szCs w:val="28"/>
        </w:rPr>
        <w:t>1648</w:t>
      </w:r>
      <w:r w:rsidR="007E45EC" w:rsidRPr="0037625E">
        <w:rPr>
          <w:rFonts w:ascii="Times New Roman" w:hAnsi="Times New Roman" w:cs="Times New Roman"/>
          <w:sz w:val="28"/>
          <w:szCs w:val="28"/>
        </w:rPr>
        <w:t xml:space="preserve"> гектаров заложено сенажа 148</w:t>
      </w:r>
      <w:r w:rsidR="00747081">
        <w:rPr>
          <w:rFonts w:ascii="Times New Roman" w:hAnsi="Times New Roman" w:cs="Times New Roman"/>
          <w:sz w:val="28"/>
          <w:szCs w:val="28"/>
        </w:rPr>
        <w:t>8</w:t>
      </w:r>
      <w:r w:rsidR="007E45EC" w:rsidRPr="0037625E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CC04B9" w:rsidRPr="0037625E" w:rsidRDefault="00CC4171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5E">
        <w:rPr>
          <w:rFonts w:ascii="Times New Roman" w:hAnsi="Times New Roman" w:cs="Times New Roman"/>
          <w:sz w:val="28"/>
          <w:szCs w:val="28"/>
        </w:rPr>
        <w:t xml:space="preserve"> Под посев 202</w:t>
      </w:r>
      <w:r w:rsidR="0037625E">
        <w:rPr>
          <w:rFonts w:ascii="Times New Roman" w:hAnsi="Times New Roman" w:cs="Times New Roman"/>
          <w:sz w:val="28"/>
          <w:szCs w:val="28"/>
        </w:rPr>
        <w:t>2</w:t>
      </w:r>
      <w:r w:rsidRPr="0037625E">
        <w:rPr>
          <w:rFonts w:ascii="Times New Roman" w:hAnsi="Times New Roman" w:cs="Times New Roman"/>
          <w:sz w:val="28"/>
          <w:szCs w:val="28"/>
        </w:rPr>
        <w:t xml:space="preserve"> года подготовлено </w:t>
      </w:r>
      <w:r w:rsidR="00F80F1D">
        <w:rPr>
          <w:rFonts w:ascii="Times New Roman" w:hAnsi="Times New Roman" w:cs="Times New Roman"/>
          <w:sz w:val="28"/>
          <w:szCs w:val="28"/>
        </w:rPr>
        <w:t>3341</w:t>
      </w:r>
      <w:r w:rsidRPr="0037625E">
        <w:rPr>
          <w:rFonts w:ascii="Times New Roman" w:hAnsi="Times New Roman" w:cs="Times New Roman"/>
          <w:sz w:val="28"/>
          <w:szCs w:val="28"/>
        </w:rPr>
        <w:t xml:space="preserve"> </w:t>
      </w:r>
      <w:r w:rsidR="00200EFE">
        <w:rPr>
          <w:rFonts w:ascii="Times New Roman" w:hAnsi="Times New Roman" w:cs="Times New Roman"/>
          <w:sz w:val="28"/>
          <w:szCs w:val="28"/>
        </w:rPr>
        <w:t xml:space="preserve">(2021- </w:t>
      </w:r>
      <w:r w:rsidR="00A35661">
        <w:rPr>
          <w:rFonts w:ascii="Times New Roman" w:hAnsi="Times New Roman" w:cs="Times New Roman"/>
          <w:sz w:val="28"/>
          <w:szCs w:val="28"/>
        </w:rPr>
        <w:t xml:space="preserve">3086) </w:t>
      </w:r>
      <w:r w:rsidRPr="0037625E">
        <w:rPr>
          <w:rFonts w:ascii="Times New Roman" w:hAnsi="Times New Roman" w:cs="Times New Roman"/>
          <w:sz w:val="28"/>
          <w:szCs w:val="28"/>
        </w:rPr>
        <w:t xml:space="preserve">гектаров паров, вспахано зяби </w:t>
      </w:r>
      <w:r w:rsidR="00F80F1D">
        <w:rPr>
          <w:rFonts w:ascii="Times New Roman" w:hAnsi="Times New Roman" w:cs="Times New Roman"/>
          <w:sz w:val="28"/>
          <w:szCs w:val="28"/>
        </w:rPr>
        <w:t>1983</w:t>
      </w:r>
      <w:r w:rsidRPr="0037625E">
        <w:rPr>
          <w:rFonts w:ascii="Times New Roman" w:hAnsi="Times New Roman" w:cs="Times New Roman"/>
          <w:sz w:val="28"/>
          <w:szCs w:val="28"/>
        </w:rPr>
        <w:t xml:space="preserve"> гектаров. Засыпано семян по району 2</w:t>
      </w:r>
      <w:r w:rsidR="00F80F1D">
        <w:rPr>
          <w:rFonts w:ascii="Times New Roman" w:hAnsi="Times New Roman" w:cs="Times New Roman"/>
          <w:sz w:val="28"/>
          <w:szCs w:val="28"/>
        </w:rPr>
        <w:t>747</w:t>
      </w:r>
      <w:r w:rsidRPr="0037625E">
        <w:rPr>
          <w:rFonts w:ascii="Times New Roman" w:hAnsi="Times New Roman" w:cs="Times New Roman"/>
          <w:sz w:val="28"/>
          <w:szCs w:val="28"/>
        </w:rPr>
        <w:t xml:space="preserve"> </w:t>
      </w:r>
      <w:r w:rsidR="00200EFE">
        <w:rPr>
          <w:rFonts w:ascii="Times New Roman" w:hAnsi="Times New Roman" w:cs="Times New Roman"/>
          <w:sz w:val="28"/>
          <w:szCs w:val="28"/>
        </w:rPr>
        <w:t>(2021г.-2460)</w:t>
      </w:r>
      <w:r w:rsidR="00C1383F">
        <w:rPr>
          <w:rFonts w:ascii="Times New Roman" w:hAnsi="Times New Roman" w:cs="Times New Roman"/>
          <w:sz w:val="28"/>
          <w:szCs w:val="28"/>
        </w:rPr>
        <w:t xml:space="preserve"> </w:t>
      </w:r>
      <w:r w:rsidRPr="0037625E">
        <w:rPr>
          <w:rFonts w:ascii="Times New Roman" w:hAnsi="Times New Roman" w:cs="Times New Roman"/>
          <w:sz w:val="28"/>
          <w:szCs w:val="28"/>
        </w:rPr>
        <w:t xml:space="preserve">тонн. В целях дальнейшего динамичного развития отрасли стоит задача ввода в оборот пахотных земель, </w:t>
      </w:r>
      <w:r w:rsidR="005853B5" w:rsidRPr="0037625E">
        <w:rPr>
          <w:rFonts w:ascii="Times New Roman" w:hAnsi="Times New Roman" w:cs="Times New Roman"/>
          <w:sz w:val="28"/>
          <w:szCs w:val="28"/>
        </w:rPr>
        <w:t>за</w:t>
      </w:r>
      <w:r w:rsidRPr="0037625E">
        <w:rPr>
          <w:rFonts w:ascii="Times New Roman" w:hAnsi="Times New Roman" w:cs="Times New Roman"/>
          <w:sz w:val="28"/>
          <w:szCs w:val="28"/>
        </w:rPr>
        <w:t xml:space="preserve"> 202</w:t>
      </w:r>
      <w:r w:rsidR="00F80F1D">
        <w:rPr>
          <w:rFonts w:ascii="Times New Roman" w:hAnsi="Times New Roman" w:cs="Times New Roman"/>
          <w:sz w:val="28"/>
          <w:szCs w:val="28"/>
        </w:rPr>
        <w:t>1</w:t>
      </w:r>
      <w:r w:rsidRPr="0037625E">
        <w:rPr>
          <w:rFonts w:ascii="Times New Roman" w:hAnsi="Times New Roman" w:cs="Times New Roman"/>
          <w:sz w:val="28"/>
          <w:szCs w:val="28"/>
        </w:rPr>
        <w:t xml:space="preserve"> г. введено в оборот </w:t>
      </w:r>
      <w:r w:rsidR="00F80F1D">
        <w:rPr>
          <w:rFonts w:ascii="Times New Roman" w:hAnsi="Times New Roman" w:cs="Times New Roman"/>
          <w:sz w:val="28"/>
          <w:szCs w:val="28"/>
        </w:rPr>
        <w:t>972</w:t>
      </w:r>
      <w:r w:rsidR="00200EFE">
        <w:rPr>
          <w:rFonts w:ascii="Times New Roman" w:hAnsi="Times New Roman" w:cs="Times New Roman"/>
          <w:sz w:val="28"/>
          <w:szCs w:val="28"/>
        </w:rPr>
        <w:t xml:space="preserve"> (2020г-1049)</w:t>
      </w:r>
      <w:r w:rsidR="007E45EC" w:rsidRPr="0037625E">
        <w:rPr>
          <w:rFonts w:ascii="Times New Roman" w:hAnsi="Times New Roman" w:cs="Times New Roman"/>
          <w:sz w:val="28"/>
          <w:szCs w:val="28"/>
        </w:rPr>
        <w:t xml:space="preserve"> гектаров</w:t>
      </w:r>
      <w:r w:rsidR="005853B5" w:rsidRPr="0037625E">
        <w:rPr>
          <w:rFonts w:ascii="Times New Roman" w:hAnsi="Times New Roman" w:cs="Times New Roman"/>
          <w:sz w:val="28"/>
          <w:szCs w:val="28"/>
        </w:rPr>
        <w:t xml:space="preserve"> </w:t>
      </w:r>
      <w:r w:rsidRPr="0037625E">
        <w:rPr>
          <w:rFonts w:ascii="Times New Roman" w:hAnsi="Times New Roman" w:cs="Times New Roman"/>
          <w:sz w:val="28"/>
          <w:szCs w:val="28"/>
        </w:rPr>
        <w:t>залежных земель</w:t>
      </w:r>
      <w:r w:rsidR="005853B5" w:rsidRPr="0037625E">
        <w:rPr>
          <w:rFonts w:ascii="Times New Roman" w:hAnsi="Times New Roman" w:cs="Times New Roman"/>
          <w:sz w:val="28"/>
          <w:szCs w:val="28"/>
        </w:rPr>
        <w:t>.</w:t>
      </w:r>
      <w:r w:rsidRPr="00376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ABC" w:rsidRPr="00F92ABC" w:rsidRDefault="00F92ABC" w:rsidP="00F92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ABC">
        <w:rPr>
          <w:rFonts w:ascii="Times New Roman" w:hAnsi="Times New Roman" w:cs="Times New Roman"/>
          <w:sz w:val="28"/>
          <w:szCs w:val="28"/>
        </w:rPr>
        <w:t xml:space="preserve">Поголовье КРС на 01.01.2022г. </w:t>
      </w:r>
      <w:r w:rsidR="00AF63C3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F92ABC">
        <w:rPr>
          <w:rFonts w:ascii="Times New Roman" w:hAnsi="Times New Roman" w:cs="Times New Roman"/>
          <w:sz w:val="28"/>
          <w:szCs w:val="28"/>
        </w:rPr>
        <w:t>25556 гол</w:t>
      </w:r>
      <w:proofErr w:type="gramStart"/>
      <w:r w:rsidRPr="00F92AB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92ABC">
        <w:rPr>
          <w:rFonts w:ascii="Times New Roman" w:hAnsi="Times New Roman" w:cs="Times New Roman"/>
          <w:sz w:val="28"/>
          <w:szCs w:val="28"/>
        </w:rPr>
        <w:t xml:space="preserve">уменьшение на 2,2 % (по </w:t>
      </w:r>
      <w:proofErr w:type="spellStart"/>
      <w:r w:rsidRPr="00F92ABC">
        <w:rPr>
          <w:rFonts w:ascii="Times New Roman" w:hAnsi="Times New Roman" w:cs="Times New Roman"/>
          <w:sz w:val="28"/>
          <w:szCs w:val="28"/>
        </w:rPr>
        <w:t>сельхозорганизациям</w:t>
      </w:r>
      <w:proofErr w:type="spellEnd"/>
      <w:r w:rsidRPr="00F92ABC">
        <w:rPr>
          <w:rFonts w:ascii="Times New Roman" w:hAnsi="Times New Roman" w:cs="Times New Roman"/>
          <w:sz w:val="28"/>
          <w:szCs w:val="28"/>
        </w:rPr>
        <w:t xml:space="preserve"> сокращение на 30%),  поголовье коров</w:t>
      </w:r>
      <w:r w:rsidR="00AF63C3">
        <w:rPr>
          <w:rFonts w:ascii="Times New Roman" w:hAnsi="Times New Roman" w:cs="Times New Roman"/>
          <w:sz w:val="28"/>
          <w:szCs w:val="28"/>
        </w:rPr>
        <w:t xml:space="preserve"> -</w:t>
      </w:r>
      <w:r w:rsidRPr="00F92ABC">
        <w:rPr>
          <w:rFonts w:ascii="Times New Roman" w:hAnsi="Times New Roman" w:cs="Times New Roman"/>
          <w:sz w:val="28"/>
          <w:szCs w:val="28"/>
        </w:rPr>
        <w:t xml:space="preserve"> 11742 гол., уменьшение на 3,3% (сокращение по </w:t>
      </w:r>
      <w:proofErr w:type="spellStart"/>
      <w:r w:rsidRPr="00F92ABC">
        <w:rPr>
          <w:rFonts w:ascii="Times New Roman" w:hAnsi="Times New Roman" w:cs="Times New Roman"/>
          <w:sz w:val="28"/>
          <w:szCs w:val="28"/>
        </w:rPr>
        <w:t>сельхозорганизациям</w:t>
      </w:r>
      <w:proofErr w:type="spellEnd"/>
      <w:r w:rsidRPr="00F92ABC">
        <w:rPr>
          <w:rFonts w:ascii="Times New Roman" w:hAnsi="Times New Roman" w:cs="Times New Roman"/>
          <w:sz w:val="28"/>
          <w:szCs w:val="28"/>
        </w:rPr>
        <w:t xml:space="preserve"> на 7%, КФХ- 9%).</w:t>
      </w:r>
    </w:p>
    <w:p w:rsidR="00F92ABC" w:rsidRPr="00F92ABC" w:rsidRDefault="00F92ABC" w:rsidP="00F92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ABC">
        <w:rPr>
          <w:rFonts w:ascii="Times New Roman" w:hAnsi="Times New Roman" w:cs="Times New Roman"/>
          <w:sz w:val="28"/>
          <w:szCs w:val="28"/>
        </w:rPr>
        <w:t xml:space="preserve">Производство мяса за 2021 года по всем категориям хозяйств по данным статистики составило 5272 </w:t>
      </w:r>
      <w:proofErr w:type="spellStart"/>
      <w:r w:rsidRPr="00F92ABC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F92ABC">
        <w:rPr>
          <w:rFonts w:ascii="Times New Roman" w:hAnsi="Times New Roman" w:cs="Times New Roman"/>
          <w:sz w:val="28"/>
          <w:szCs w:val="28"/>
        </w:rPr>
        <w:t>, увеличение с аналогичным периодом 2020 года на 110,5%. Наибольшее увеличение по сельскохозяйственным организациям на 173%, КФХ -129%.</w:t>
      </w:r>
    </w:p>
    <w:p w:rsidR="00F92ABC" w:rsidRPr="00F92ABC" w:rsidRDefault="00F92ABC" w:rsidP="00F92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ABC">
        <w:rPr>
          <w:rFonts w:ascii="Times New Roman" w:hAnsi="Times New Roman" w:cs="Times New Roman"/>
          <w:sz w:val="28"/>
          <w:szCs w:val="28"/>
        </w:rPr>
        <w:t xml:space="preserve">Производство молока 41720тн., уменьшение в сравнении с 2020 годом на 2,2% </w:t>
      </w:r>
      <w:proofErr w:type="gramStart"/>
      <w:r w:rsidRPr="00F92A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92ABC">
        <w:rPr>
          <w:rFonts w:ascii="Times New Roman" w:hAnsi="Times New Roman" w:cs="Times New Roman"/>
          <w:sz w:val="28"/>
          <w:szCs w:val="28"/>
        </w:rPr>
        <w:t>КФХ на 3,7%).</w:t>
      </w:r>
    </w:p>
    <w:p w:rsidR="00F92ABC" w:rsidRDefault="00F92ABC" w:rsidP="00F92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ABC">
        <w:rPr>
          <w:rFonts w:ascii="Times New Roman" w:hAnsi="Times New Roman" w:cs="Times New Roman"/>
          <w:sz w:val="28"/>
          <w:szCs w:val="28"/>
        </w:rPr>
        <w:t xml:space="preserve">В 2021 году было закуплено 15351 тонн молока (2020г- 11347тн.), увеличение на 135 %,  на общую сумму 317,9 млн. рублей. Закуп мяса  в убойном весе 967 тонн (2020г.-928тн.) увеличение на 104 %, и мясо в живом весе </w:t>
      </w:r>
      <w:r w:rsidR="00BC18C9">
        <w:rPr>
          <w:rFonts w:ascii="Times New Roman" w:hAnsi="Times New Roman" w:cs="Times New Roman"/>
          <w:sz w:val="28"/>
          <w:szCs w:val="28"/>
        </w:rPr>
        <w:t>2100</w:t>
      </w:r>
      <w:r w:rsidRPr="00F92ABC">
        <w:rPr>
          <w:rFonts w:ascii="Times New Roman" w:hAnsi="Times New Roman" w:cs="Times New Roman"/>
          <w:sz w:val="28"/>
          <w:szCs w:val="28"/>
        </w:rPr>
        <w:t>тн (2020г.-1818тн.)  на общую сумму 201,1 млн. рублей. Закуп молока и мяса осуществляется во всех 48-ми  населенных пунктах района. Общая сумма выручки составила 519 млн. рублей.</w:t>
      </w:r>
    </w:p>
    <w:p w:rsidR="00EE303B" w:rsidRPr="00881C6D" w:rsidRDefault="00EE303B" w:rsidP="00F92A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>Переработкой молока в районе занимаются 8 кооперативов: СССППК «Ника», СПССПК «Ома», СХПССК «Валерия», СХПССПК «</w:t>
      </w:r>
      <w:proofErr w:type="spellStart"/>
      <w:r w:rsidRPr="00881C6D">
        <w:rPr>
          <w:rFonts w:ascii="Times New Roman" w:hAnsi="Times New Roman" w:cs="Times New Roman"/>
          <w:sz w:val="28"/>
          <w:szCs w:val="28"/>
        </w:rPr>
        <w:t>Баяр</w:t>
      </w:r>
      <w:proofErr w:type="spellEnd"/>
      <w:r w:rsidRPr="00881C6D">
        <w:rPr>
          <w:rFonts w:ascii="Times New Roman" w:hAnsi="Times New Roman" w:cs="Times New Roman"/>
          <w:sz w:val="28"/>
          <w:szCs w:val="28"/>
        </w:rPr>
        <w:t>», СХПК «</w:t>
      </w:r>
      <w:proofErr w:type="spellStart"/>
      <w:r w:rsidRPr="00881C6D">
        <w:rPr>
          <w:rFonts w:ascii="Times New Roman" w:hAnsi="Times New Roman" w:cs="Times New Roman"/>
          <w:sz w:val="28"/>
          <w:szCs w:val="28"/>
        </w:rPr>
        <w:t>Болхой</w:t>
      </w:r>
      <w:proofErr w:type="spellEnd"/>
      <w:r w:rsidRPr="00881C6D">
        <w:rPr>
          <w:rFonts w:ascii="Times New Roman" w:hAnsi="Times New Roman" w:cs="Times New Roman"/>
          <w:sz w:val="28"/>
          <w:szCs w:val="28"/>
        </w:rPr>
        <w:t xml:space="preserve">», СПССПК «Марина», СППССК «Диана», СПССПК «Загатуйский». </w:t>
      </w:r>
    </w:p>
    <w:p w:rsidR="000543FC" w:rsidRPr="00881C6D" w:rsidRDefault="005818BD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BD">
        <w:rPr>
          <w:rFonts w:ascii="Times New Roman" w:hAnsi="Times New Roman" w:cs="Times New Roman"/>
          <w:sz w:val="28"/>
          <w:szCs w:val="28"/>
        </w:rPr>
        <w:t>В 2021 году 2 крестьянских (фермерских) хозяйств</w:t>
      </w:r>
      <w:r w:rsidR="00B81A8A">
        <w:rPr>
          <w:rFonts w:ascii="Times New Roman" w:hAnsi="Times New Roman" w:cs="Times New Roman"/>
          <w:sz w:val="28"/>
          <w:szCs w:val="28"/>
        </w:rPr>
        <w:t>а</w:t>
      </w:r>
      <w:r w:rsidRPr="00581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A8A">
        <w:rPr>
          <w:rFonts w:ascii="Times New Roman" w:hAnsi="Times New Roman" w:cs="Times New Roman"/>
          <w:sz w:val="28"/>
          <w:szCs w:val="28"/>
        </w:rPr>
        <w:t>Осодоевой</w:t>
      </w:r>
      <w:proofErr w:type="spellEnd"/>
      <w:r w:rsidR="00B81A8A">
        <w:rPr>
          <w:rFonts w:ascii="Times New Roman" w:hAnsi="Times New Roman" w:cs="Times New Roman"/>
          <w:sz w:val="28"/>
          <w:szCs w:val="28"/>
        </w:rPr>
        <w:t xml:space="preserve"> Виктории Валерьевны и Павлова Эдуарда Николаевича</w:t>
      </w:r>
      <w:r w:rsidR="00B81A8A" w:rsidRPr="005818BD">
        <w:rPr>
          <w:rFonts w:ascii="Times New Roman" w:hAnsi="Times New Roman" w:cs="Times New Roman"/>
          <w:sz w:val="28"/>
          <w:szCs w:val="28"/>
        </w:rPr>
        <w:t xml:space="preserve"> </w:t>
      </w:r>
      <w:r w:rsidR="00B81A8A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Pr="005818BD">
        <w:rPr>
          <w:rFonts w:ascii="Times New Roman" w:hAnsi="Times New Roman" w:cs="Times New Roman"/>
          <w:sz w:val="28"/>
          <w:szCs w:val="28"/>
        </w:rPr>
        <w:t>прошли отбор на строительство семейных животноводческих ферм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B46" w:rsidRDefault="00001B46" w:rsidP="00001B46">
      <w:pPr>
        <w:spacing w:after="0"/>
        <w:ind w:right="141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6C09">
        <w:rPr>
          <w:rFonts w:ascii="Times New Roman" w:hAnsi="Times New Roman" w:cs="Times New Roman"/>
          <w:iCs/>
          <w:sz w:val="28"/>
          <w:szCs w:val="28"/>
        </w:rPr>
        <w:t>По мероприятию «Благоустройство сельских территорий» по линии Министерства сельского хозяйства обустроили три детские площадки в с. П</w:t>
      </w:r>
      <w:r>
        <w:rPr>
          <w:rFonts w:ascii="Times New Roman" w:hAnsi="Times New Roman" w:cs="Times New Roman"/>
          <w:iCs/>
          <w:sz w:val="28"/>
          <w:szCs w:val="28"/>
        </w:rPr>
        <w:t xml:space="preserve">окровка, д. Бадагуй и д.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Идыгей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881C6D">
        <w:rPr>
          <w:rFonts w:ascii="Times New Roman" w:hAnsi="Times New Roman" w:cs="Times New Roman"/>
          <w:iCs/>
          <w:sz w:val="28"/>
          <w:szCs w:val="28"/>
        </w:rPr>
        <w:tab/>
      </w:r>
    </w:p>
    <w:p w:rsidR="0004134E" w:rsidRPr="00881C6D" w:rsidRDefault="00D35057" w:rsidP="00617B96">
      <w:pPr>
        <w:spacing w:after="0"/>
        <w:ind w:right="141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2022 год продолжим</w:t>
      </w:r>
      <w:r w:rsidR="00617B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134E">
        <w:rPr>
          <w:rFonts w:ascii="Times New Roman" w:hAnsi="Times New Roman" w:cs="Times New Roman"/>
          <w:iCs/>
          <w:sz w:val="28"/>
          <w:szCs w:val="28"/>
        </w:rPr>
        <w:t xml:space="preserve">участие </w:t>
      </w:r>
      <w:r w:rsidR="00617B96">
        <w:rPr>
          <w:rFonts w:ascii="Times New Roman" w:hAnsi="Times New Roman" w:cs="Times New Roman"/>
          <w:iCs/>
          <w:sz w:val="28"/>
          <w:szCs w:val="28"/>
        </w:rPr>
        <w:t>в федеральных и областных программах, работу по вводу в оборот залежных земель и увеличение площади ярового сева.</w:t>
      </w:r>
      <w:r w:rsidR="00E421E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77574" w:rsidRPr="00881C6D" w:rsidRDefault="00677574" w:rsidP="00881C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CE" w:rsidRDefault="00677574" w:rsidP="00AE2A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b/>
          <w:i/>
          <w:sz w:val="28"/>
          <w:szCs w:val="28"/>
        </w:rPr>
        <w:t xml:space="preserve">Малое </w:t>
      </w:r>
      <w:r w:rsidR="00846F25" w:rsidRPr="00881C6D">
        <w:rPr>
          <w:rFonts w:ascii="Times New Roman" w:hAnsi="Times New Roman" w:cs="Times New Roman"/>
          <w:b/>
          <w:i/>
          <w:sz w:val="28"/>
          <w:szCs w:val="28"/>
        </w:rPr>
        <w:t>предпринимательство</w:t>
      </w:r>
      <w:r w:rsidR="0019081F" w:rsidRPr="00881C6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81C6D">
        <w:rPr>
          <w:rFonts w:ascii="Times New Roman" w:hAnsi="Times New Roman" w:cs="Times New Roman"/>
          <w:sz w:val="28"/>
          <w:szCs w:val="28"/>
        </w:rPr>
        <w:t>В районе по состо</w:t>
      </w:r>
      <w:r w:rsidR="0041622A" w:rsidRPr="00881C6D">
        <w:rPr>
          <w:rFonts w:ascii="Times New Roman" w:hAnsi="Times New Roman" w:cs="Times New Roman"/>
          <w:sz w:val="28"/>
          <w:szCs w:val="28"/>
        </w:rPr>
        <w:t>янию на 01.01.2021 года действую</w:t>
      </w:r>
      <w:r w:rsidRPr="00881C6D">
        <w:rPr>
          <w:rFonts w:ascii="Times New Roman" w:hAnsi="Times New Roman" w:cs="Times New Roman"/>
          <w:sz w:val="28"/>
          <w:szCs w:val="28"/>
        </w:rPr>
        <w:t>т 51 мал</w:t>
      </w:r>
      <w:r w:rsidR="0041622A" w:rsidRPr="00881C6D">
        <w:rPr>
          <w:rFonts w:ascii="Times New Roman" w:hAnsi="Times New Roman" w:cs="Times New Roman"/>
          <w:sz w:val="28"/>
          <w:szCs w:val="28"/>
        </w:rPr>
        <w:t>ое предприятие</w:t>
      </w:r>
      <w:r w:rsidRPr="00881C6D">
        <w:rPr>
          <w:rFonts w:ascii="Times New Roman" w:hAnsi="Times New Roman" w:cs="Times New Roman"/>
          <w:sz w:val="28"/>
          <w:szCs w:val="28"/>
        </w:rPr>
        <w:t>, 2</w:t>
      </w:r>
      <w:r w:rsidR="001C27E3">
        <w:rPr>
          <w:rFonts w:ascii="Times New Roman" w:hAnsi="Times New Roman" w:cs="Times New Roman"/>
          <w:sz w:val="28"/>
          <w:szCs w:val="28"/>
        </w:rPr>
        <w:t>11</w:t>
      </w:r>
      <w:r w:rsidR="0041622A" w:rsidRPr="00881C6D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</w:t>
      </w:r>
      <w:r w:rsidRPr="00881C6D">
        <w:rPr>
          <w:rFonts w:ascii="Times New Roman" w:hAnsi="Times New Roman" w:cs="Times New Roman"/>
          <w:sz w:val="28"/>
          <w:szCs w:val="28"/>
        </w:rPr>
        <w:t xml:space="preserve">. </w:t>
      </w:r>
      <w:r w:rsidR="0041622A" w:rsidRPr="00881C6D">
        <w:rPr>
          <w:rFonts w:ascii="Times New Roman" w:hAnsi="Times New Roman" w:cs="Times New Roman"/>
          <w:sz w:val="28"/>
          <w:szCs w:val="28"/>
        </w:rPr>
        <w:t xml:space="preserve">Наиболее привлекательными для малого бизнеса остаются сельское хозяйство, розничная торговля. </w:t>
      </w:r>
    </w:p>
    <w:p w:rsidR="00AE2ACE" w:rsidRPr="00AE2ACE" w:rsidRDefault="00AE2ACE" w:rsidP="00AE2A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ACE">
        <w:rPr>
          <w:rFonts w:ascii="Times New Roman" w:hAnsi="Times New Roman" w:cs="Times New Roman"/>
          <w:sz w:val="28"/>
          <w:szCs w:val="28"/>
        </w:rPr>
        <w:t xml:space="preserve">Численность работающих в сфере малого предпринимательства составила 397 (2020-364) человек, увеличение в сравнении с уровнем прошлого года на 109% или 33 </w:t>
      </w:r>
      <w:r w:rsidRPr="00AE2ACE">
        <w:rPr>
          <w:rFonts w:ascii="Times New Roman" w:hAnsi="Times New Roman" w:cs="Times New Roman"/>
          <w:sz w:val="28"/>
          <w:szCs w:val="28"/>
        </w:rPr>
        <w:lastRenderedPageBreak/>
        <w:t>человека. Среднемесячная заработная плата за 2021 год 19297,5 (2020</w:t>
      </w:r>
      <w:r w:rsidR="00C1383F">
        <w:rPr>
          <w:rFonts w:ascii="Times New Roman" w:hAnsi="Times New Roman" w:cs="Times New Roman"/>
          <w:sz w:val="28"/>
          <w:szCs w:val="28"/>
        </w:rPr>
        <w:t xml:space="preserve"> - 19110,7) </w:t>
      </w:r>
      <w:r w:rsidRPr="00AE2ACE">
        <w:rPr>
          <w:rFonts w:ascii="Times New Roman" w:hAnsi="Times New Roman" w:cs="Times New Roman"/>
          <w:sz w:val="28"/>
          <w:szCs w:val="28"/>
        </w:rPr>
        <w:t xml:space="preserve">рублей.  </w:t>
      </w:r>
    </w:p>
    <w:p w:rsidR="00AE2ACE" w:rsidRPr="00AE2ACE" w:rsidRDefault="00AE2ACE" w:rsidP="00AE2A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ACE">
        <w:rPr>
          <w:rFonts w:ascii="Times New Roman" w:hAnsi="Times New Roman" w:cs="Times New Roman"/>
          <w:sz w:val="28"/>
          <w:szCs w:val="28"/>
        </w:rPr>
        <w:t xml:space="preserve">По </w:t>
      </w:r>
      <w:r w:rsidR="00C53116">
        <w:rPr>
          <w:rFonts w:ascii="Times New Roman" w:hAnsi="Times New Roman" w:cs="Times New Roman"/>
          <w:sz w:val="28"/>
          <w:szCs w:val="28"/>
        </w:rPr>
        <w:t xml:space="preserve">предварительным </w:t>
      </w:r>
      <w:r w:rsidRPr="00AE2ACE">
        <w:rPr>
          <w:rFonts w:ascii="Times New Roman" w:hAnsi="Times New Roman" w:cs="Times New Roman"/>
          <w:sz w:val="28"/>
          <w:szCs w:val="28"/>
        </w:rPr>
        <w:t>данным за 2021 год объем розничного товарооборота предварительно составил 637,0 млн. рублей, ожидается небольшое увеличение. На 01.01.2022 года количество магазинов составля</w:t>
      </w:r>
      <w:r w:rsidR="005818BD">
        <w:rPr>
          <w:rFonts w:ascii="Times New Roman" w:hAnsi="Times New Roman" w:cs="Times New Roman"/>
          <w:sz w:val="28"/>
          <w:szCs w:val="28"/>
        </w:rPr>
        <w:t>ет</w:t>
      </w:r>
      <w:r w:rsidRPr="00AE2ACE">
        <w:rPr>
          <w:rFonts w:ascii="Times New Roman" w:hAnsi="Times New Roman" w:cs="Times New Roman"/>
          <w:sz w:val="28"/>
          <w:szCs w:val="28"/>
        </w:rPr>
        <w:t xml:space="preserve"> 89 единиц.</w:t>
      </w:r>
    </w:p>
    <w:p w:rsidR="00AE2ACE" w:rsidRPr="00AE2ACE" w:rsidRDefault="00AE2ACE" w:rsidP="00AE2A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ACE">
        <w:rPr>
          <w:rFonts w:ascii="Times New Roman" w:hAnsi="Times New Roman" w:cs="Times New Roman"/>
          <w:sz w:val="28"/>
          <w:szCs w:val="28"/>
        </w:rPr>
        <w:t xml:space="preserve">В районе функционируют 11 предприятий общественного питания, где имеются 1165 посадочных мест, общая площадь для посетителей составляет 1942,7 кв. метров. </w:t>
      </w:r>
    </w:p>
    <w:p w:rsidR="002E5D68" w:rsidRDefault="00AE2ACE" w:rsidP="00AE2A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ACE">
        <w:rPr>
          <w:rFonts w:ascii="Times New Roman" w:hAnsi="Times New Roman" w:cs="Times New Roman"/>
          <w:sz w:val="28"/>
          <w:szCs w:val="28"/>
        </w:rPr>
        <w:t>За 2021 год в рамках реализации мероприятий подпрограммы оказано более 40 консультаций по различным направлениям общепредпринимательской деятельности, проведены обучающие семинары.</w:t>
      </w:r>
    </w:p>
    <w:p w:rsidR="00C1383F" w:rsidRPr="00881C6D" w:rsidRDefault="00C1383F" w:rsidP="00AE2A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AE1" w:rsidRPr="00881C6D" w:rsidRDefault="00A6132E" w:rsidP="00881C6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b/>
          <w:sz w:val="28"/>
          <w:szCs w:val="28"/>
        </w:rPr>
        <w:t>Жилищное строительство</w:t>
      </w:r>
    </w:p>
    <w:p w:rsidR="00065FC4" w:rsidRPr="00881C6D" w:rsidRDefault="00C53116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116">
        <w:rPr>
          <w:rFonts w:ascii="Times New Roman" w:hAnsi="Times New Roman" w:cs="Times New Roman"/>
          <w:sz w:val="28"/>
          <w:szCs w:val="28"/>
        </w:rPr>
        <w:t>За 9</w:t>
      </w:r>
      <w:r w:rsidR="00B01305">
        <w:rPr>
          <w:rFonts w:ascii="Times New Roman" w:hAnsi="Times New Roman" w:cs="Times New Roman"/>
          <w:sz w:val="28"/>
          <w:szCs w:val="28"/>
        </w:rPr>
        <w:t xml:space="preserve"> </w:t>
      </w:r>
      <w:r w:rsidRPr="00C53116">
        <w:rPr>
          <w:rFonts w:ascii="Times New Roman" w:hAnsi="Times New Roman" w:cs="Times New Roman"/>
          <w:sz w:val="28"/>
          <w:szCs w:val="28"/>
        </w:rPr>
        <w:t xml:space="preserve">месяцев 2021 год введено в действие </w:t>
      </w:r>
      <w:r w:rsidR="00B01305">
        <w:rPr>
          <w:rFonts w:ascii="Times New Roman" w:hAnsi="Times New Roman" w:cs="Times New Roman"/>
          <w:sz w:val="28"/>
          <w:szCs w:val="28"/>
        </w:rPr>
        <w:t>35 ед. общей площадью</w:t>
      </w:r>
      <w:r w:rsidR="00B01305" w:rsidRPr="00B01305">
        <w:rPr>
          <w:rFonts w:ascii="Times New Roman" w:hAnsi="Times New Roman" w:cs="Times New Roman"/>
          <w:sz w:val="28"/>
          <w:szCs w:val="28"/>
        </w:rPr>
        <w:t xml:space="preserve"> </w:t>
      </w:r>
      <w:r w:rsidR="00B01305">
        <w:rPr>
          <w:rFonts w:ascii="Times New Roman" w:hAnsi="Times New Roman" w:cs="Times New Roman"/>
          <w:sz w:val="28"/>
          <w:szCs w:val="28"/>
        </w:rPr>
        <w:t xml:space="preserve">3345 </w:t>
      </w:r>
      <w:r w:rsidRPr="00C53116">
        <w:rPr>
          <w:rFonts w:ascii="Times New Roman" w:hAnsi="Times New Roman" w:cs="Times New Roman"/>
          <w:sz w:val="28"/>
          <w:szCs w:val="28"/>
        </w:rPr>
        <w:t xml:space="preserve">(2020г.1896) </w:t>
      </w:r>
      <w:r w:rsidR="00065E1F" w:rsidRPr="00881C6D">
        <w:rPr>
          <w:rFonts w:ascii="Times New Roman" w:hAnsi="Times New Roman" w:cs="Times New Roman"/>
          <w:sz w:val="28"/>
          <w:szCs w:val="28"/>
        </w:rPr>
        <w:t>кв.м.</w:t>
      </w:r>
      <w:r w:rsidR="00BC790F" w:rsidRPr="00881C6D">
        <w:rPr>
          <w:rFonts w:ascii="Times New Roman" w:hAnsi="Times New Roman" w:cs="Times New Roman"/>
          <w:sz w:val="28"/>
          <w:szCs w:val="28"/>
        </w:rPr>
        <w:t xml:space="preserve"> Доля индивидуального жилищного строительства составила 100 %.</w:t>
      </w:r>
    </w:p>
    <w:p w:rsidR="00BC790F" w:rsidRPr="009E76E9" w:rsidRDefault="00BC790F" w:rsidP="00881C6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>В рамках реализации программы «</w:t>
      </w:r>
      <w:r w:rsidR="00065E1F" w:rsidRPr="00881C6D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 Иркутской области»</w:t>
      </w:r>
      <w:r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065E1F" w:rsidRPr="00881C6D">
        <w:rPr>
          <w:rFonts w:ascii="Times New Roman" w:hAnsi="Times New Roman" w:cs="Times New Roman"/>
          <w:sz w:val="28"/>
          <w:szCs w:val="28"/>
        </w:rPr>
        <w:t>в 202</w:t>
      </w:r>
      <w:r w:rsidR="002B7819">
        <w:rPr>
          <w:rFonts w:ascii="Times New Roman" w:hAnsi="Times New Roman" w:cs="Times New Roman"/>
          <w:sz w:val="28"/>
          <w:szCs w:val="28"/>
        </w:rPr>
        <w:t>1</w:t>
      </w:r>
      <w:r w:rsidR="00065E1F" w:rsidRPr="00881C6D">
        <w:rPr>
          <w:rFonts w:ascii="Times New Roman" w:hAnsi="Times New Roman" w:cs="Times New Roman"/>
          <w:sz w:val="28"/>
          <w:szCs w:val="28"/>
        </w:rPr>
        <w:t xml:space="preserve"> году</w:t>
      </w:r>
      <w:r w:rsidR="002B7819">
        <w:rPr>
          <w:rFonts w:ascii="Times New Roman" w:hAnsi="Times New Roman" w:cs="Times New Roman"/>
          <w:sz w:val="28"/>
          <w:szCs w:val="28"/>
        </w:rPr>
        <w:t xml:space="preserve"> 1 семья</w:t>
      </w:r>
      <w:r w:rsidR="00065E1F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Pr="00881C6D">
        <w:rPr>
          <w:rFonts w:ascii="Times New Roman" w:hAnsi="Times New Roman" w:cs="Times New Roman"/>
          <w:sz w:val="28"/>
          <w:szCs w:val="28"/>
        </w:rPr>
        <w:t>получил</w:t>
      </w:r>
      <w:r w:rsidR="002B7819">
        <w:rPr>
          <w:rFonts w:ascii="Times New Roman" w:hAnsi="Times New Roman" w:cs="Times New Roman"/>
          <w:sz w:val="28"/>
          <w:szCs w:val="28"/>
        </w:rPr>
        <w:t>а</w:t>
      </w:r>
      <w:r w:rsidRPr="00881C6D">
        <w:rPr>
          <w:rFonts w:ascii="Times New Roman" w:hAnsi="Times New Roman" w:cs="Times New Roman"/>
          <w:sz w:val="28"/>
          <w:szCs w:val="28"/>
        </w:rPr>
        <w:t xml:space="preserve"> серт</w:t>
      </w:r>
      <w:r w:rsidR="00065E1F" w:rsidRPr="00881C6D">
        <w:rPr>
          <w:rFonts w:ascii="Times New Roman" w:hAnsi="Times New Roman" w:cs="Times New Roman"/>
          <w:sz w:val="28"/>
          <w:szCs w:val="28"/>
        </w:rPr>
        <w:t xml:space="preserve">ификат на строительство жилья. </w:t>
      </w:r>
      <w:r w:rsidR="00F14522" w:rsidRPr="009E76E9">
        <w:rPr>
          <w:rFonts w:ascii="Times New Roman" w:hAnsi="Times New Roman" w:cs="Times New Roman"/>
          <w:b/>
          <w:sz w:val="28"/>
          <w:szCs w:val="28"/>
        </w:rPr>
        <w:t>(</w:t>
      </w:r>
      <w:r w:rsidR="002B7819" w:rsidRPr="00C1383F">
        <w:rPr>
          <w:rFonts w:ascii="Times New Roman" w:hAnsi="Times New Roman" w:cs="Times New Roman"/>
          <w:sz w:val="28"/>
          <w:szCs w:val="28"/>
        </w:rPr>
        <w:t xml:space="preserve">2020г.- </w:t>
      </w:r>
      <w:r w:rsidR="003F3B73" w:rsidRPr="00C1383F">
        <w:rPr>
          <w:rFonts w:ascii="Times New Roman" w:hAnsi="Times New Roman" w:cs="Times New Roman"/>
          <w:sz w:val="28"/>
          <w:szCs w:val="28"/>
        </w:rPr>
        <w:t>20</w:t>
      </w:r>
      <w:r w:rsidR="00C13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819" w:rsidRPr="00C1383F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2B7819" w:rsidRPr="00C1383F">
        <w:rPr>
          <w:rFonts w:ascii="Times New Roman" w:hAnsi="Times New Roman" w:cs="Times New Roman"/>
          <w:sz w:val="28"/>
          <w:szCs w:val="28"/>
        </w:rPr>
        <w:t xml:space="preserve">, </w:t>
      </w:r>
      <w:r w:rsidR="00F14522" w:rsidRPr="00C1383F">
        <w:rPr>
          <w:rFonts w:ascii="Times New Roman" w:hAnsi="Times New Roman" w:cs="Times New Roman"/>
          <w:sz w:val="28"/>
          <w:szCs w:val="28"/>
        </w:rPr>
        <w:t>20</w:t>
      </w:r>
      <w:r w:rsidR="00C1383F" w:rsidRPr="00C1383F">
        <w:rPr>
          <w:rFonts w:ascii="Times New Roman" w:hAnsi="Times New Roman" w:cs="Times New Roman"/>
          <w:sz w:val="28"/>
          <w:szCs w:val="28"/>
        </w:rPr>
        <w:t>19 г.</w:t>
      </w:r>
      <w:r w:rsidR="00F14522" w:rsidRPr="00C1383F">
        <w:rPr>
          <w:rFonts w:ascii="Times New Roman" w:hAnsi="Times New Roman" w:cs="Times New Roman"/>
          <w:sz w:val="28"/>
          <w:szCs w:val="28"/>
        </w:rPr>
        <w:t xml:space="preserve"> </w:t>
      </w:r>
      <w:r w:rsidR="002B7819" w:rsidRPr="00C1383F">
        <w:rPr>
          <w:rFonts w:ascii="Times New Roman" w:hAnsi="Times New Roman" w:cs="Times New Roman"/>
          <w:sz w:val="28"/>
          <w:szCs w:val="28"/>
        </w:rPr>
        <w:t>–</w:t>
      </w:r>
      <w:r w:rsidR="00F14522" w:rsidRPr="00C1383F">
        <w:rPr>
          <w:rFonts w:ascii="Times New Roman" w:hAnsi="Times New Roman" w:cs="Times New Roman"/>
          <w:sz w:val="28"/>
          <w:szCs w:val="28"/>
        </w:rPr>
        <w:t xml:space="preserve"> 79</w:t>
      </w:r>
      <w:r w:rsidR="00C1383F">
        <w:rPr>
          <w:rFonts w:ascii="Times New Roman" w:hAnsi="Times New Roman" w:cs="Times New Roman"/>
          <w:sz w:val="28"/>
          <w:szCs w:val="28"/>
        </w:rPr>
        <w:t xml:space="preserve"> </w:t>
      </w:r>
      <w:r w:rsidR="002B7819" w:rsidRPr="00C1383F">
        <w:rPr>
          <w:rFonts w:ascii="Times New Roman" w:hAnsi="Times New Roman" w:cs="Times New Roman"/>
          <w:sz w:val="28"/>
          <w:szCs w:val="28"/>
        </w:rPr>
        <w:t>ед.</w:t>
      </w:r>
      <w:r w:rsidR="00390A10" w:rsidRPr="00C1383F">
        <w:rPr>
          <w:rFonts w:ascii="Times New Roman" w:hAnsi="Times New Roman" w:cs="Times New Roman"/>
          <w:sz w:val="28"/>
          <w:szCs w:val="28"/>
        </w:rPr>
        <w:t>)</w:t>
      </w:r>
    </w:p>
    <w:p w:rsidR="00BC790F" w:rsidRPr="00881C6D" w:rsidRDefault="00065E1F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C1383F">
        <w:rPr>
          <w:rFonts w:ascii="Times New Roman" w:hAnsi="Times New Roman" w:cs="Times New Roman"/>
          <w:sz w:val="28"/>
          <w:szCs w:val="28"/>
        </w:rPr>
        <w:t xml:space="preserve"> муниципальной программы «Молодым семьям- доступное жилье» </w:t>
      </w:r>
      <w:r w:rsidR="00386C55">
        <w:rPr>
          <w:rFonts w:ascii="Times New Roman" w:hAnsi="Times New Roman" w:cs="Times New Roman"/>
          <w:sz w:val="28"/>
          <w:szCs w:val="28"/>
        </w:rPr>
        <w:t>пять молодых</w:t>
      </w:r>
      <w:r w:rsidR="003714D8" w:rsidRPr="00881C6D">
        <w:rPr>
          <w:rFonts w:ascii="Times New Roman" w:hAnsi="Times New Roman" w:cs="Times New Roman"/>
          <w:sz w:val="28"/>
          <w:szCs w:val="28"/>
        </w:rPr>
        <w:t xml:space="preserve"> сем</w:t>
      </w:r>
      <w:r w:rsidR="00386C55">
        <w:rPr>
          <w:rFonts w:ascii="Times New Roman" w:hAnsi="Times New Roman" w:cs="Times New Roman"/>
          <w:sz w:val="28"/>
          <w:szCs w:val="28"/>
        </w:rPr>
        <w:t>ей</w:t>
      </w:r>
      <w:r w:rsidR="003714D8" w:rsidRPr="00881C6D">
        <w:rPr>
          <w:rFonts w:ascii="Times New Roman" w:hAnsi="Times New Roman" w:cs="Times New Roman"/>
          <w:sz w:val="28"/>
          <w:szCs w:val="28"/>
        </w:rPr>
        <w:t xml:space="preserve"> получили</w:t>
      </w:r>
      <w:r w:rsidR="002D5390" w:rsidRPr="00881C6D">
        <w:rPr>
          <w:rFonts w:ascii="Times New Roman" w:hAnsi="Times New Roman" w:cs="Times New Roman"/>
          <w:sz w:val="28"/>
          <w:szCs w:val="28"/>
        </w:rPr>
        <w:t xml:space="preserve"> социальную выплату на строительство жилья на сумму </w:t>
      </w:r>
      <w:r w:rsidR="003714D8" w:rsidRPr="00881C6D">
        <w:rPr>
          <w:rFonts w:ascii="Times New Roman" w:hAnsi="Times New Roman" w:cs="Times New Roman"/>
          <w:sz w:val="28"/>
          <w:szCs w:val="28"/>
        </w:rPr>
        <w:t>2,</w:t>
      </w:r>
      <w:r w:rsidR="00FC1DBE">
        <w:rPr>
          <w:rFonts w:ascii="Times New Roman" w:hAnsi="Times New Roman" w:cs="Times New Roman"/>
          <w:sz w:val="28"/>
          <w:szCs w:val="28"/>
        </w:rPr>
        <w:t>4</w:t>
      </w:r>
      <w:r w:rsidR="00EB268F">
        <w:rPr>
          <w:rFonts w:ascii="Times New Roman" w:hAnsi="Times New Roman" w:cs="Times New Roman"/>
          <w:sz w:val="28"/>
          <w:szCs w:val="28"/>
        </w:rPr>
        <w:t>08</w:t>
      </w:r>
      <w:r w:rsidR="002D5390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3714D8" w:rsidRPr="00881C6D">
        <w:rPr>
          <w:rFonts w:ascii="Times New Roman" w:hAnsi="Times New Roman" w:cs="Times New Roman"/>
          <w:sz w:val="28"/>
          <w:szCs w:val="28"/>
        </w:rPr>
        <w:t>млн</w:t>
      </w:r>
      <w:r w:rsidR="002D5390" w:rsidRPr="00881C6D">
        <w:rPr>
          <w:rFonts w:ascii="Times New Roman" w:hAnsi="Times New Roman" w:cs="Times New Roman"/>
          <w:sz w:val="28"/>
          <w:szCs w:val="28"/>
        </w:rPr>
        <w:t>.руб.</w:t>
      </w:r>
      <w:r w:rsidR="00C1383F">
        <w:rPr>
          <w:rFonts w:ascii="Times New Roman" w:hAnsi="Times New Roman" w:cs="Times New Roman"/>
          <w:sz w:val="28"/>
          <w:szCs w:val="28"/>
        </w:rPr>
        <w:t xml:space="preserve"> (2020 г. – 3 семьи)</w:t>
      </w:r>
    </w:p>
    <w:p w:rsidR="006A2026" w:rsidRDefault="00065FC4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>Средняя цена 1кв.м. общей площади на</w:t>
      </w:r>
      <w:r w:rsidR="007F648E" w:rsidRPr="00881C6D">
        <w:rPr>
          <w:rFonts w:ascii="Times New Roman" w:hAnsi="Times New Roman" w:cs="Times New Roman"/>
          <w:sz w:val="28"/>
          <w:szCs w:val="28"/>
        </w:rPr>
        <w:t xml:space="preserve"> 01.01.202</w:t>
      </w:r>
      <w:r w:rsidR="00EB268F">
        <w:rPr>
          <w:rFonts w:ascii="Times New Roman" w:hAnsi="Times New Roman" w:cs="Times New Roman"/>
          <w:sz w:val="28"/>
          <w:szCs w:val="28"/>
        </w:rPr>
        <w:t>2</w:t>
      </w:r>
      <w:r w:rsidR="005C756A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Pr="00881C6D">
        <w:rPr>
          <w:rFonts w:ascii="Times New Roman" w:hAnsi="Times New Roman" w:cs="Times New Roman"/>
          <w:sz w:val="28"/>
          <w:szCs w:val="28"/>
        </w:rPr>
        <w:t>г. на первичном рынке жилья в рай</w:t>
      </w:r>
      <w:r w:rsidR="00CC10B4" w:rsidRPr="00881C6D">
        <w:rPr>
          <w:rFonts w:ascii="Times New Roman" w:hAnsi="Times New Roman" w:cs="Times New Roman"/>
          <w:sz w:val="28"/>
          <w:szCs w:val="28"/>
        </w:rPr>
        <w:t>оне составляет 2</w:t>
      </w:r>
      <w:r w:rsidR="00EB268F">
        <w:rPr>
          <w:rFonts w:ascii="Times New Roman" w:hAnsi="Times New Roman" w:cs="Times New Roman"/>
          <w:sz w:val="28"/>
          <w:szCs w:val="28"/>
        </w:rPr>
        <w:t>4,4</w:t>
      </w:r>
      <w:r w:rsidR="009412D8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Pr="00881C6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B74663" w:rsidRPr="00881C6D">
        <w:rPr>
          <w:rFonts w:ascii="Times New Roman" w:hAnsi="Times New Roman" w:cs="Times New Roman"/>
          <w:sz w:val="28"/>
          <w:szCs w:val="28"/>
        </w:rPr>
        <w:t xml:space="preserve">Общая жилая </w:t>
      </w:r>
      <w:r w:rsidR="00427A9E" w:rsidRPr="00881C6D">
        <w:rPr>
          <w:rFonts w:ascii="Times New Roman" w:hAnsi="Times New Roman" w:cs="Times New Roman"/>
          <w:sz w:val="28"/>
          <w:szCs w:val="28"/>
        </w:rPr>
        <w:t>площадь,</w:t>
      </w:r>
      <w:r w:rsidR="00B74663" w:rsidRPr="00881C6D">
        <w:rPr>
          <w:rFonts w:ascii="Times New Roman" w:hAnsi="Times New Roman" w:cs="Times New Roman"/>
          <w:sz w:val="28"/>
          <w:szCs w:val="28"/>
        </w:rPr>
        <w:t xml:space="preserve"> приходящая</w:t>
      </w:r>
      <w:r w:rsidR="00D857AE" w:rsidRPr="00881C6D">
        <w:rPr>
          <w:rFonts w:ascii="Times New Roman" w:hAnsi="Times New Roman" w:cs="Times New Roman"/>
          <w:sz w:val="28"/>
          <w:szCs w:val="28"/>
        </w:rPr>
        <w:t>ся</w:t>
      </w:r>
      <w:r w:rsidR="00D5303E" w:rsidRPr="00881C6D">
        <w:rPr>
          <w:rFonts w:ascii="Times New Roman" w:hAnsi="Times New Roman" w:cs="Times New Roman"/>
          <w:sz w:val="28"/>
          <w:szCs w:val="28"/>
        </w:rPr>
        <w:t xml:space="preserve"> на 1 жителя, состав</w:t>
      </w:r>
      <w:r w:rsidR="00254B5C" w:rsidRPr="00881C6D">
        <w:rPr>
          <w:rFonts w:ascii="Times New Roman" w:hAnsi="Times New Roman" w:cs="Times New Roman"/>
          <w:sz w:val="28"/>
          <w:szCs w:val="28"/>
        </w:rPr>
        <w:t>ляет</w:t>
      </w:r>
      <w:r w:rsidR="00BC790F" w:rsidRPr="00881C6D">
        <w:rPr>
          <w:rFonts w:ascii="Times New Roman" w:hAnsi="Times New Roman" w:cs="Times New Roman"/>
          <w:sz w:val="28"/>
          <w:szCs w:val="28"/>
        </w:rPr>
        <w:t xml:space="preserve"> – 21,2</w:t>
      </w:r>
      <w:r w:rsidR="005F30D3" w:rsidRPr="00881C6D">
        <w:rPr>
          <w:rFonts w:ascii="Times New Roman" w:hAnsi="Times New Roman" w:cs="Times New Roman"/>
          <w:sz w:val="28"/>
          <w:szCs w:val="28"/>
        </w:rPr>
        <w:t xml:space="preserve"> кв.м.</w:t>
      </w:r>
      <w:r w:rsidR="00C138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383F" w:rsidRDefault="00C1383F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2026" w:rsidRPr="006A2026" w:rsidRDefault="006A2026" w:rsidP="006A202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026">
        <w:rPr>
          <w:rFonts w:ascii="Times New Roman" w:hAnsi="Times New Roman" w:cs="Times New Roman"/>
          <w:b/>
          <w:sz w:val="28"/>
          <w:szCs w:val="28"/>
        </w:rPr>
        <w:t>Муниципальное имущество</w:t>
      </w:r>
    </w:p>
    <w:p w:rsidR="006A2026" w:rsidRPr="006A2026" w:rsidRDefault="006A2026" w:rsidP="006A20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026">
        <w:rPr>
          <w:rFonts w:ascii="Times New Roman" w:hAnsi="Times New Roman" w:cs="Times New Roman"/>
          <w:sz w:val="28"/>
          <w:szCs w:val="28"/>
        </w:rPr>
        <w:t xml:space="preserve">За год было проведено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478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аукционов (2020</w:t>
      </w:r>
      <w:r w:rsidR="00C13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г.-53)</w:t>
      </w:r>
      <w:r w:rsidRPr="006A2026">
        <w:rPr>
          <w:rFonts w:ascii="Times New Roman" w:hAnsi="Times New Roman" w:cs="Times New Roman"/>
          <w:sz w:val="28"/>
          <w:szCs w:val="28"/>
        </w:rPr>
        <w:t xml:space="preserve"> по продаже земельных участков, из них для ведения личного подсобного хозяйства –</w:t>
      </w:r>
      <w:r w:rsidR="00347885">
        <w:rPr>
          <w:rFonts w:ascii="Times New Roman" w:hAnsi="Times New Roman" w:cs="Times New Roman"/>
          <w:sz w:val="28"/>
          <w:szCs w:val="28"/>
        </w:rPr>
        <w:t>18</w:t>
      </w:r>
      <w:r w:rsidRPr="006A2026">
        <w:rPr>
          <w:rFonts w:ascii="Times New Roman" w:hAnsi="Times New Roman" w:cs="Times New Roman"/>
          <w:sz w:val="28"/>
          <w:szCs w:val="28"/>
        </w:rPr>
        <w:t>, индивидуального жилищного строительства – 2</w:t>
      </w:r>
      <w:r w:rsidR="00347885">
        <w:rPr>
          <w:rFonts w:ascii="Times New Roman" w:hAnsi="Times New Roman" w:cs="Times New Roman"/>
          <w:sz w:val="28"/>
          <w:szCs w:val="28"/>
        </w:rPr>
        <w:t>0</w:t>
      </w:r>
      <w:r w:rsidRPr="006A2026">
        <w:rPr>
          <w:rFonts w:ascii="Times New Roman" w:hAnsi="Times New Roman" w:cs="Times New Roman"/>
          <w:sz w:val="28"/>
          <w:szCs w:val="28"/>
        </w:rPr>
        <w:t xml:space="preserve">, строительства магазинов, кафе, придорожного сервиса – </w:t>
      </w:r>
      <w:r w:rsidR="00347885">
        <w:rPr>
          <w:rFonts w:ascii="Times New Roman" w:hAnsi="Times New Roman" w:cs="Times New Roman"/>
          <w:sz w:val="28"/>
          <w:szCs w:val="28"/>
        </w:rPr>
        <w:t>1</w:t>
      </w:r>
      <w:r w:rsidRPr="006A2026">
        <w:rPr>
          <w:rFonts w:ascii="Times New Roman" w:hAnsi="Times New Roman" w:cs="Times New Roman"/>
          <w:sz w:val="28"/>
          <w:szCs w:val="28"/>
        </w:rPr>
        <w:t xml:space="preserve">, сельскохозяйственного производства – </w:t>
      </w:r>
      <w:r w:rsidR="00347885">
        <w:rPr>
          <w:rFonts w:ascii="Times New Roman" w:hAnsi="Times New Roman" w:cs="Times New Roman"/>
          <w:sz w:val="28"/>
          <w:szCs w:val="28"/>
        </w:rPr>
        <w:t>4</w:t>
      </w:r>
      <w:r w:rsidRPr="006A2026">
        <w:rPr>
          <w:rFonts w:ascii="Times New Roman" w:hAnsi="Times New Roman" w:cs="Times New Roman"/>
          <w:sz w:val="28"/>
          <w:szCs w:val="28"/>
        </w:rPr>
        <w:t>, ведения крестьянского фермерского хозяйства – 1 на общую сумму 8</w:t>
      </w:r>
      <w:r w:rsidR="0067396C">
        <w:rPr>
          <w:rFonts w:ascii="Times New Roman" w:hAnsi="Times New Roman" w:cs="Times New Roman"/>
          <w:sz w:val="28"/>
          <w:szCs w:val="28"/>
        </w:rPr>
        <w:t>5</w:t>
      </w:r>
      <w:r w:rsidRPr="006A2026">
        <w:rPr>
          <w:rFonts w:ascii="Times New Roman" w:hAnsi="Times New Roman" w:cs="Times New Roman"/>
          <w:sz w:val="28"/>
          <w:szCs w:val="28"/>
        </w:rPr>
        <w:t>9,</w:t>
      </w:r>
      <w:r w:rsidR="0067396C">
        <w:rPr>
          <w:rFonts w:ascii="Times New Roman" w:hAnsi="Times New Roman" w:cs="Times New Roman"/>
          <w:sz w:val="28"/>
          <w:szCs w:val="28"/>
        </w:rPr>
        <w:t>9</w:t>
      </w:r>
      <w:r w:rsidRPr="006A2026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A6132E" w:rsidRDefault="006A2026" w:rsidP="006A20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026">
        <w:rPr>
          <w:rFonts w:ascii="Times New Roman" w:hAnsi="Times New Roman" w:cs="Times New Roman"/>
          <w:sz w:val="28"/>
          <w:szCs w:val="28"/>
        </w:rPr>
        <w:t xml:space="preserve">Бесплатно предоставлено в собственность </w:t>
      </w:r>
      <w:r w:rsidR="0067396C">
        <w:rPr>
          <w:rFonts w:ascii="Times New Roman" w:hAnsi="Times New Roman" w:cs="Times New Roman"/>
          <w:sz w:val="28"/>
          <w:szCs w:val="28"/>
        </w:rPr>
        <w:t>32</w:t>
      </w:r>
      <w:r w:rsidRPr="006A2026">
        <w:rPr>
          <w:rFonts w:ascii="Times New Roman" w:hAnsi="Times New Roman" w:cs="Times New Roman"/>
          <w:sz w:val="28"/>
          <w:szCs w:val="28"/>
        </w:rPr>
        <w:t xml:space="preserve"> земельных участка для индивидуального жилищного строительства, </w:t>
      </w:r>
      <w:r w:rsidR="00391010">
        <w:rPr>
          <w:rFonts w:ascii="Times New Roman" w:hAnsi="Times New Roman" w:cs="Times New Roman"/>
          <w:sz w:val="28"/>
          <w:szCs w:val="28"/>
        </w:rPr>
        <w:t>4</w:t>
      </w:r>
      <w:r w:rsidRPr="006A2026">
        <w:rPr>
          <w:rFonts w:ascii="Times New Roman" w:hAnsi="Times New Roman" w:cs="Times New Roman"/>
          <w:sz w:val="28"/>
          <w:szCs w:val="28"/>
        </w:rPr>
        <w:t xml:space="preserve"> земельных участка для ведения личного подсобного хозяйства</w:t>
      </w:r>
      <w:r w:rsidR="00391010">
        <w:rPr>
          <w:rFonts w:ascii="Times New Roman" w:hAnsi="Times New Roman" w:cs="Times New Roman"/>
          <w:sz w:val="28"/>
          <w:szCs w:val="28"/>
        </w:rPr>
        <w:t xml:space="preserve">, 1 для организации </w:t>
      </w:r>
      <w:r w:rsidR="00391010" w:rsidRPr="00391010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="00391010">
        <w:rPr>
          <w:rFonts w:ascii="Times New Roman" w:hAnsi="Times New Roman" w:cs="Times New Roman"/>
          <w:sz w:val="28"/>
          <w:szCs w:val="28"/>
        </w:rPr>
        <w:t xml:space="preserve">. </w:t>
      </w:r>
      <w:r w:rsidR="00391010" w:rsidRPr="00391010">
        <w:rPr>
          <w:rFonts w:ascii="Times New Roman" w:hAnsi="Times New Roman" w:cs="Times New Roman"/>
          <w:sz w:val="28"/>
          <w:szCs w:val="28"/>
        </w:rPr>
        <w:t xml:space="preserve"> </w:t>
      </w:r>
      <w:r w:rsidRPr="006A2026">
        <w:rPr>
          <w:rFonts w:ascii="Times New Roman" w:hAnsi="Times New Roman" w:cs="Times New Roman"/>
          <w:sz w:val="28"/>
          <w:szCs w:val="28"/>
        </w:rPr>
        <w:t>По итогам 202</w:t>
      </w:r>
      <w:r w:rsidR="00413EF1">
        <w:rPr>
          <w:rFonts w:ascii="Times New Roman" w:hAnsi="Times New Roman" w:cs="Times New Roman"/>
          <w:sz w:val="28"/>
          <w:szCs w:val="28"/>
        </w:rPr>
        <w:t>1</w:t>
      </w:r>
      <w:r w:rsidRPr="006A2026">
        <w:rPr>
          <w:rFonts w:ascii="Times New Roman" w:hAnsi="Times New Roman" w:cs="Times New Roman"/>
          <w:sz w:val="28"/>
          <w:szCs w:val="28"/>
        </w:rPr>
        <w:t xml:space="preserve"> года доходы от сдачи имущества в аренду составили </w:t>
      </w:r>
      <w:r w:rsidR="00931C7E">
        <w:rPr>
          <w:rFonts w:ascii="Times New Roman" w:hAnsi="Times New Roman" w:cs="Times New Roman"/>
          <w:sz w:val="28"/>
          <w:szCs w:val="28"/>
        </w:rPr>
        <w:t>87,8</w:t>
      </w:r>
      <w:r w:rsidRPr="006A2026">
        <w:rPr>
          <w:rFonts w:ascii="Times New Roman" w:hAnsi="Times New Roman" w:cs="Times New Roman"/>
          <w:sz w:val="28"/>
          <w:szCs w:val="28"/>
        </w:rPr>
        <w:t xml:space="preserve"> тыс. рублей, доходы от сдачи земельных участков в аренду – </w:t>
      </w:r>
      <w:r w:rsidR="00931C7E">
        <w:rPr>
          <w:rFonts w:ascii="Times New Roman" w:hAnsi="Times New Roman" w:cs="Times New Roman"/>
          <w:sz w:val="28"/>
          <w:szCs w:val="28"/>
        </w:rPr>
        <w:t xml:space="preserve">1416,5 </w:t>
      </w:r>
      <w:r w:rsidRPr="006A2026">
        <w:rPr>
          <w:rFonts w:ascii="Times New Roman" w:hAnsi="Times New Roman" w:cs="Times New Roman"/>
          <w:sz w:val="28"/>
          <w:szCs w:val="28"/>
        </w:rPr>
        <w:t xml:space="preserve">тыс. рублей и доходы от продажи имущества </w:t>
      </w:r>
      <w:r w:rsidR="002C03CD">
        <w:rPr>
          <w:rFonts w:ascii="Times New Roman" w:hAnsi="Times New Roman" w:cs="Times New Roman"/>
          <w:sz w:val="28"/>
          <w:szCs w:val="28"/>
        </w:rPr>
        <w:t>2490,6</w:t>
      </w:r>
      <w:r w:rsidRPr="006A202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81A8A" w:rsidRPr="00881C6D" w:rsidRDefault="00B81A8A" w:rsidP="006A20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B25" w:rsidRPr="00881C6D" w:rsidRDefault="00A6132E" w:rsidP="00881C6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6D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8E363D" w:rsidRPr="00881C6D" w:rsidRDefault="008E363D" w:rsidP="00881C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объекты теплоснабжения и инженерные системы работали в штатном режиме.</w:t>
      </w:r>
    </w:p>
    <w:p w:rsidR="00BA17B0" w:rsidRDefault="00080A9A" w:rsidP="005339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продолжается работа по </w:t>
      </w:r>
      <w:r w:rsidR="004B414E"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и </w:t>
      </w:r>
      <w:r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модернизации угольных котельных общеобразовательных средних школ. </w:t>
      </w:r>
      <w:r w:rsidR="004B414E"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5339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414E"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A17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A17B0" w:rsidRPr="00533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</w:t>
      </w:r>
      <w:r w:rsidR="00BA17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3939" w:rsidRPr="0053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блочно-модульн</w:t>
      </w:r>
      <w:r w:rsidR="0053393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533939" w:rsidRPr="0053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</w:t>
      </w:r>
      <w:r w:rsidR="0053393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533939" w:rsidRPr="0053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Хоготовская СОШ</w:t>
      </w:r>
      <w:r w:rsidR="00BA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3939" w:rsidRPr="0053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14E"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 </w:t>
      </w:r>
      <w:r w:rsidR="00BA17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3939" w:rsidRPr="0053393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апитальный ремонт котельного оборудования в МБОУ Ва</w:t>
      </w:r>
      <w:r w:rsidR="00BA1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сильевская СОШ, з</w:t>
      </w:r>
      <w:r w:rsidR="00533939" w:rsidRPr="005339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амена теплотрассы в МБОУ Хатар-Хадайская СОШ</w:t>
      </w:r>
      <w:r w:rsidR="00BA17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533939" w:rsidRPr="0053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троительство теплотрассы КСК МБОУ Хоготовская СОШ </w:t>
      </w:r>
      <w:r w:rsidR="00BA17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3939" w:rsidRPr="00533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роизведено подключение к центральному водоснабжению МБДОУ Баяндаевский детский сад № 2 и Баяндаевская РБ.</w:t>
      </w:r>
      <w:r w:rsidR="004B414E"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2A1" w:rsidRDefault="001A398F" w:rsidP="001A3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8F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«Охрана окружающей среды в МО «Баяндаевский район» на 2019 – 2024 </w:t>
      </w:r>
      <w:proofErr w:type="spellStart"/>
      <w:r w:rsidRPr="001A398F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1A398F">
        <w:rPr>
          <w:rFonts w:ascii="Times New Roman" w:hAnsi="Times New Roman" w:cs="Times New Roman"/>
          <w:sz w:val="28"/>
          <w:szCs w:val="28"/>
        </w:rPr>
        <w:t xml:space="preserve">». проведены следующие работы: </w:t>
      </w:r>
      <w:r w:rsidR="008B50EB">
        <w:rPr>
          <w:rFonts w:ascii="Times New Roman" w:hAnsi="Times New Roman" w:cs="Times New Roman"/>
          <w:sz w:val="28"/>
          <w:szCs w:val="28"/>
        </w:rPr>
        <w:t>р</w:t>
      </w:r>
      <w:r w:rsidRPr="001A398F">
        <w:rPr>
          <w:rFonts w:ascii="Times New Roman" w:hAnsi="Times New Roman" w:cs="Times New Roman"/>
          <w:sz w:val="28"/>
          <w:szCs w:val="28"/>
        </w:rPr>
        <w:t>азработка природоохранной</w:t>
      </w:r>
      <w:r w:rsidR="008B50EB">
        <w:rPr>
          <w:rFonts w:ascii="Times New Roman" w:hAnsi="Times New Roman" w:cs="Times New Roman"/>
          <w:sz w:val="28"/>
          <w:szCs w:val="28"/>
        </w:rPr>
        <w:t xml:space="preserve"> документации для объектов НВОС, п</w:t>
      </w:r>
      <w:r w:rsidRPr="001A398F">
        <w:rPr>
          <w:rFonts w:ascii="Times New Roman" w:hAnsi="Times New Roman" w:cs="Times New Roman"/>
          <w:sz w:val="28"/>
          <w:szCs w:val="28"/>
        </w:rPr>
        <w:t xml:space="preserve">роведение геодезических работ на несанкционированных свалках в МО «Тургеневка» </w:t>
      </w:r>
      <w:r w:rsidR="000B6EB5">
        <w:rPr>
          <w:rFonts w:ascii="Times New Roman" w:hAnsi="Times New Roman" w:cs="Times New Roman"/>
          <w:sz w:val="28"/>
          <w:szCs w:val="28"/>
        </w:rPr>
        <w:t>и</w:t>
      </w:r>
      <w:r w:rsidRPr="001A398F">
        <w:rPr>
          <w:rFonts w:ascii="Times New Roman" w:hAnsi="Times New Roman" w:cs="Times New Roman"/>
          <w:sz w:val="28"/>
          <w:szCs w:val="28"/>
        </w:rPr>
        <w:t xml:space="preserve"> МО «Кырма»</w:t>
      </w:r>
      <w:r w:rsidR="000B6EB5">
        <w:rPr>
          <w:rFonts w:ascii="Times New Roman" w:hAnsi="Times New Roman" w:cs="Times New Roman"/>
          <w:sz w:val="28"/>
          <w:szCs w:val="28"/>
        </w:rPr>
        <w:t>,</w:t>
      </w:r>
      <w:r w:rsidRPr="001A398F">
        <w:rPr>
          <w:rFonts w:ascii="Times New Roman" w:hAnsi="Times New Roman" w:cs="Times New Roman"/>
          <w:sz w:val="28"/>
          <w:szCs w:val="28"/>
        </w:rPr>
        <w:t xml:space="preserve"> </w:t>
      </w:r>
      <w:r w:rsidR="000B6EB5">
        <w:rPr>
          <w:rFonts w:ascii="Times New Roman" w:hAnsi="Times New Roman" w:cs="Times New Roman"/>
          <w:sz w:val="28"/>
          <w:szCs w:val="28"/>
        </w:rPr>
        <w:t>п</w:t>
      </w:r>
      <w:r w:rsidRPr="001A398F">
        <w:rPr>
          <w:rFonts w:ascii="Times New Roman" w:hAnsi="Times New Roman" w:cs="Times New Roman"/>
          <w:sz w:val="28"/>
          <w:szCs w:val="28"/>
        </w:rPr>
        <w:t xml:space="preserve">риобретение сметной документации на ликвидацию несанкционированных свалок в </w:t>
      </w:r>
      <w:r w:rsidR="000B6EB5">
        <w:rPr>
          <w:rFonts w:ascii="Times New Roman" w:hAnsi="Times New Roman" w:cs="Times New Roman"/>
          <w:sz w:val="28"/>
          <w:szCs w:val="28"/>
        </w:rPr>
        <w:t>МО</w:t>
      </w:r>
      <w:r w:rsidRPr="001A3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98F">
        <w:rPr>
          <w:rFonts w:ascii="Times New Roman" w:hAnsi="Times New Roman" w:cs="Times New Roman"/>
          <w:sz w:val="28"/>
          <w:szCs w:val="28"/>
        </w:rPr>
        <w:t>Тургеневка</w:t>
      </w:r>
      <w:r w:rsidR="000B6EB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B6EB5">
        <w:rPr>
          <w:rFonts w:ascii="Times New Roman" w:hAnsi="Times New Roman" w:cs="Times New Roman"/>
          <w:sz w:val="28"/>
          <w:szCs w:val="28"/>
        </w:rPr>
        <w:t xml:space="preserve"> </w:t>
      </w:r>
      <w:r w:rsidRPr="001A398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1A398F">
        <w:rPr>
          <w:rFonts w:ascii="Times New Roman" w:hAnsi="Times New Roman" w:cs="Times New Roman"/>
          <w:sz w:val="28"/>
          <w:szCs w:val="28"/>
        </w:rPr>
        <w:t>Кырма</w:t>
      </w:r>
      <w:proofErr w:type="spellEnd"/>
      <w:r w:rsidRPr="001A398F">
        <w:rPr>
          <w:rFonts w:ascii="Times New Roman" w:hAnsi="Times New Roman" w:cs="Times New Roman"/>
          <w:sz w:val="28"/>
          <w:szCs w:val="28"/>
        </w:rPr>
        <w:t>»</w:t>
      </w:r>
      <w:r w:rsidR="000B6EB5">
        <w:rPr>
          <w:rFonts w:ascii="Times New Roman" w:hAnsi="Times New Roman" w:cs="Times New Roman"/>
          <w:sz w:val="28"/>
          <w:szCs w:val="28"/>
        </w:rPr>
        <w:t>, о</w:t>
      </w:r>
      <w:r w:rsidRPr="001A398F">
        <w:rPr>
          <w:rFonts w:ascii="Times New Roman" w:hAnsi="Times New Roman" w:cs="Times New Roman"/>
          <w:sz w:val="28"/>
          <w:szCs w:val="28"/>
        </w:rPr>
        <w:t>бустройство ограждения площадки временного накопления расположенной на  8 км от села Баяндай, по автомобильной дороге общего назначения  «Баяндай-Еланцы».</w:t>
      </w:r>
    </w:p>
    <w:p w:rsidR="008B50EB" w:rsidRDefault="004A2760" w:rsidP="001A3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была</w:t>
      </w:r>
      <w:r w:rsidR="008B50EB" w:rsidRPr="008B50EB">
        <w:rPr>
          <w:rFonts w:ascii="Times New Roman" w:hAnsi="Times New Roman" w:cs="Times New Roman"/>
          <w:sz w:val="28"/>
          <w:szCs w:val="28"/>
        </w:rPr>
        <w:t xml:space="preserve"> подана  заявка в Министерство природных ресурсов и экологии Иркутской области на предоставление субсидии на разработку проектно-сметной документации на строительство мусоросортировочной, мусороперегрузочной  станции с элементом переработки ТКО на земельном участке, отнесенном к землям промышленности, энергетики, транспорта, связи и иного специального назначения, расположенном по адресу – Иркутская область, Баяндаевский район, 8 км от села Баяндай, по автомобильной дороге общего назначения  «Баяндай-Еланцы»</w:t>
      </w:r>
      <w:r w:rsidR="008B50EB">
        <w:rPr>
          <w:rFonts w:ascii="Times New Roman" w:hAnsi="Times New Roman" w:cs="Times New Roman"/>
          <w:sz w:val="28"/>
          <w:szCs w:val="28"/>
        </w:rPr>
        <w:t>.</w:t>
      </w:r>
    </w:p>
    <w:p w:rsidR="0084368F" w:rsidRPr="007C56E8" w:rsidRDefault="008F62C0" w:rsidP="001A3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E8">
        <w:rPr>
          <w:rFonts w:ascii="Times New Roman" w:hAnsi="Times New Roman" w:cs="Times New Roman"/>
          <w:sz w:val="28"/>
          <w:szCs w:val="28"/>
        </w:rPr>
        <w:t xml:space="preserve">В рамках программы «Комплексное развитие сельских территорий в МО «Баяндаевский район»  </w:t>
      </w:r>
      <w:r w:rsidR="0084368F" w:rsidRPr="007C56E8">
        <w:rPr>
          <w:rFonts w:ascii="Times New Roman" w:hAnsi="Times New Roman" w:cs="Times New Roman"/>
          <w:sz w:val="28"/>
          <w:szCs w:val="28"/>
        </w:rPr>
        <w:t>за 2021 год отловлено 89 собак, освоено 882,1 тыс.руб.</w:t>
      </w:r>
    </w:p>
    <w:p w:rsidR="008B50EB" w:rsidRPr="007C56E8" w:rsidRDefault="008B50EB" w:rsidP="001A3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E8">
        <w:rPr>
          <w:rFonts w:ascii="Times New Roman" w:hAnsi="Times New Roman" w:cs="Times New Roman"/>
          <w:sz w:val="28"/>
          <w:szCs w:val="28"/>
        </w:rPr>
        <w:t>Обращения с ТКО: 8 муниципальных образований вошли в реестр на ликвидацию несанкционированных свалок в 2022 году и получат субсидию из областного бюджета на сумму 30791,3</w:t>
      </w:r>
      <w:r w:rsidR="009552F6">
        <w:rPr>
          <w:rFonts w:ascii="Times New Roman" w:hAnsi="Times New Roman" w:cs="Times New Roman"/>
          <w:sz w:val="28"/>
          <w:szCs w:val="28"/>
        </w:rPr>
        <w:t xml:space="preserve"> </w:t>
      </w:r>
      <w:r w:rsidRPr="007C56E8">
        <w:rPr>
          <w:rFonts w:ascii="Times New Roman" w:hAnsi="Times New Roman" w:cs="Times New Roman"/>
          <w:sz w:val="28"/>
          <w:szCs w:val="28"/>
        </w:rPr>
        <w:t>тыс. руб.</w:t>
      </w:r>
    </w:p>
    <w:p w:rsidR="008F62C0" w:rsidRPr="007C56E8" w:rsidRDefault="008F62C0" w:rsidP="008F6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E8">
        <w:rPr>
          <w:rFonts w:ascii="Times New Roman" w:hAnsi="Times New Roman" w:cs="Times New Roman"/>
          <w:sz w:val="28"/>
          <w:szCs w:val="28"/>
        </w:rPr>
        <w:t xml:space="preserve">Сектором по назначению и выплате субсидий жилищно-коммунальных услуг администрации района проводилась работа по начислению и организации перечисления адресных субсидий населению за коммунальные услуги и содержанию жилого фонда. </w:t>
      </w:r>
    </w:p>
    <w:p w:rsidR="008F62C0" w:rsidRDefault="00645860" w:rsidP="008F6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E8">
        <w:rPr>
          <w:rFonts w:ascii="Times New Roman" w:hAnsi="Times New Roman" w:cs="Times New Roman"/>
          <w:sz w:val="28"/>
          <w:szCs w:val="28"/>
        </w:rPr>
        <w:lastRenderedPageBreak/>
        <w:t>За 2021</w:t>
      </w:r>
      <w:r w:rsidR="008F62C0" w:rsidRPr="007C56E8">
        <w:rPr>
          <w:rFonts w:ascii="Times New Roman" w:hAnsi="Times New Roman" w:cs="Times New Roman"/>
          <w:sz w:val="28"/>
          <w:szCs w:val="28"/>
        </w:rPr>
        <w:t xml:space="preserve"> год получили субсидию на оплату жилого помещения и коммунальных услуг 5</w:t>
      </w:r>
      <w:r w:rsidRPr="007C56E8">
        <w:rPr>
          <w:rFonts w:ascii="Times New Roman" w:hAnsi="Times New Roman" w:cs="Times New Roman"/>
          <w:sz w:val="28"/>
          <w:szCs w:val="28"/>
        </w:rPr>
        <w:t>65</w:t>
      </w:r>
      <w:r w:rsidR="008F62C0" w:rsidRPr="007C56E8">
        <w:rPr>
          <w:rFonts w:ascii="Times New Roman" w:hAnsi="Times New Roman" w:cs="Times New Roman"/>
          <w:sz w:val="28"/>
          <w:szCs w:val="28"/>
        </w:rPr>
        <w:t xml:space="preserve"> семей на сумму </w:t>
      </w:r>
      <w:r w:rsidR="00524C06" w:rsidRPr="007C56E8">
        <w:rPr>
          <w:rFonts w:ascii="Times New Roman" w:hAnsi="Times New Roman" w:cs="Times New Roman"/>
          <w:sz w:val="28"/>
          <w:szCs w:val="28"/>
        </w:rPr>
        <w:t>16,7</w:t>
      </w:r>
      <w:r w:rsidR="008F62C0" w:rsidRPr="007C56E8">
        <w:rPr>
          <w:rFonts w:ascii="Times New Roman" w:hAnsi="Times New Roman" w:cs="Times New Roman"/>
          <w:sz w:val="28"/>
          <w:szCs w:val="28"/>
        </w:rPr>
        <w:t xml:space="preserve"> млн. руб. Средний размер субсидий в месяц на 1 семью составил 24</w:t>
      </w:r>
      <w:r w:rsidR="00524C06" w:rsidRPr="007C56E8">
        <w:rPr>
          <w:rFonts w:ascii="Times New Roman" w:hAnsi="Times New Roman" w:cs="Times New Roman"/>
          <w:sz w:val="28"/>
          <w:szCs w:val="28"/>
        </w:rPr>
        <w:t>58,9</w:t>
      </w:r>
      <w:r w:rsidR="008F62C0" w:rsidRPr="007C56E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F1205" w:rsidRDefault="008F1205" w:rsidP="008F12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2022 год:</w:t>
      </w:r>
    </w:p>
    <w:p w:rsidR="008F1205" w:rsidRPr="008F1205" w:rsidRDefault="008F1205" w:rsidP="008F12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05">
        <w:rPr>
          <w:rFonts w:ascii="Times New Roman" w:hAnsi="Times New Roman" w:cs="Times New Roman"/>
          <w:sz w:val="28"/>
          <w:szCs w:val="28"/>
        </w:rPr>
        <w:t>В рамках национального проекта «Экология» Федерального проекта «Чистая вода» в 2022 г. планируется строительство локального водо</w:t>
      </w:r>
      <w:r>
        <w:rPr>
          <w:rFonts w:ascii="Times New Roman" w:hAnsi="Times New Roman" w:cs="Times New Roman"/>
          <w:sz w:val="28"/>
          <w:szCs w:val="28"/>
        </w:rPr>
        <w:t>провода в МО  «Покровка»</w:t>
      </w:r>
      <w:r w:rsidRPr="008F12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декабре прошлого года</w:t>
      </w:r>
      <w:r w:rsidRPr="008F1205">
        <w:rPr>
          <w:rFonts w:ascii="Times New Roman" w:hAnsi="Times New Roman" w:cs="Times New Roman"/>
          <w:sz w:val="28"/>
          <w:szCs w:val="28"/>
        </w:rPr>
        <w:t xml:space="preserve"> между Администрацией МО «Покровка» и подрядчиком </w:t>
      </w:r>
      <w:r w:rsidR="009F735F" w:rsidRPr="008F1205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Pr="008F1205">
        <w:rPr>
          <w:rFonts w:ascii="Times New Roman" w:hAnsi="Times New Roman" w:cs="Times New Roman"/>
          <w:sz w:val="28"/>
          <w:szCs w:val="28"/>
        </w:rPr>
        <w:t xml:space="preserve">муниципальный контракт на выполнение работ по строительству объекта  «Строительство локального водопровода в МО «Покровка» на </w:t>
      </w:r>
      <w:r>
        <w:rPr>
          <w:rFonts w:ascii="Times New Roman" w:hAnsi="Times New Roman" w:cs="Times New Roman"/>
          <w:sz w:val="28"/>
          <w:szCs w:val="28"/>
        </w:rPr>
        <w:t>сумму 91,7 млн.руб.</w:t>
      </w:r>
      <w:r w:rsidRPr="008F1205">
        <w:rPr>
          <w:rFonts w:ascii="Times New Roman" w:hAnsi="Times New Roman" w:cs="Times New Roman"/>
          <w:sz w:val="28"/>
          <w:szCs w:val="28"/>
        </w:rPr>
        <w:t xml:space="preserve"> Протяженность водопровода </w:t>
      </w:r>
      <w:r w:rsidR="009F735F">
        <w:rPr>
          <w:rFonts w:ascii="Times New Roman" w:hAnsi="Times New Roman" w:cs="Times New Roman"/>
          <w:sz w:val="28"/>
          <w:szCs w:val="28"/>
        </w:rPr>
        <w:t>составляет 10,2 км, где п</w:t>
      </w:r>
      <w:r w:rsidRPr="008F1205">
        <w:rPr>
          <w:rFonts w:ascii="Times New Roman" w:hAnsi="Times New Roman" w:cs="Times New Roman"/>
          <w:sz w:val="28"/>
          <w:szCs w:val="28"/>
        </w:rPr>
        <w:t xml:space="preserve">редусмотрено 12 </w:t>
      </w:r>
      <w:proofErr w:type="spellStart"/>
      <w:r w:rsidRPr="008F1205">
        <w:rPr>
          <w:rFonts w:ascii="Times New Roman" w:hAnsi="Times New Roman" w:cs="Times New Roman"/>
          <w:sz w:val="28"/>
          <w:szCs w:val="28"/>
        </w:rPr>
        <w:t>водоколонок</w:t>
      </w:r>
      <w:proofErr w:type="spellEnd"/>
      <w:r w:rsidRPr="008F12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205" w:rsidRPr="00881C6D" w:rsidRDefault="008F1205" w:rsidP="00B03E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20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03E7A">
        <w:rPr>
          <w:rFonts w:ascii="Times New Roman" w:hAnsi="Times New Roman"/>
          <w:sz w:val="28"/>
          <w:szCs w:val="28"/>
        </w:rPr>
        <w:t>На 2022 год подписан муниципальный контракт по осуществлению деятельности по обращению с животными без владельцев на сумму 1,3 млн. руб</w:t>
      </w:r>
      <w:r w:rsidR="00B03E7A">
        <w:rPr>
          <w:rFonts w:ascii="Times New Roman" w:hAnsi="Times New Roman"/>
          <w:sz w:val="28"/>
          <w:szCs w:val="28"/>
        </w:rPr>
        <w:t>.</w:t>
      </w:r>
    </w:p>
    <w:p w:rsidR="005A7A58" w:rsidRPr="00881C6D" w:rsidRDefault="005A7A58" w:rsidP="00881C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A9A" w:rsidRPr="00881C6D" w:rsidRDefault="00080A9A" w:rsidP="00881C6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Автомобильные дороги</w:t>
      </w:r>
    </w:p>
    <w:p w:rsidR="000D7048" w:rsidRPr="00881C6D" w:rsidRDefault="00925767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>Общая протяженность муниципальных дорог по району составляет 191,063 км.</w:t>
      </w:r>
      <w:r w:rsidR="000D7048" w:rsidRPr="00881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767" w:rsidRPr="00881C6D" w:rsidRDefault="00925767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>Автомобильные дороги, которые обслуживает «Дорожная служба Иркутской области»:</w:t>
      </w:r>
    </w:p>
    <w:p w:rsidR="00925767" w:rsidRPr="00881C6D" w:rsidRDefault="00925767" w:rsidP="00881C6D">
      <w:pPr>
        <w:numPr>
          <w:ilvl w:val="1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>Региональные</w:t>
      </w:r>
      <w:r w:rsidR="000D7048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Pr="00881C6D">
        <w:rPr>
          <w:rFonts w:ascii="Times New Roman" w:hAnsi="Times New Roman" w:cs="Times New Roman"/>
          <w:sz w:val="28"/>
          <w:szCs w:val="28"/>
        </w:rPr>
        <w:t>- 102,217 км;</w:t>
      </w:r>
    </w:p>
    <w:p w:rsidR="00925767" w:rsidRPr="00881C6D" w:rsidRDefault="00925767" w:rsidP="00881C6D">
      <w:pPr>
        <w:numPr>
          <w:ilvl w:val="1"/>
          <w:numId w:val="1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>Общего пользования- 342,370 км</w:t>
      </w:r>
      <w:r w:rsidR="00E1126E" w:rsidRPr="00881C6D">
        <w:rPr>
          <w:rFonts w:ascii="Times New Roman" w:hAnsi="Times New Roman" w:cs="Times New Roman"/>
          <w:sz w:val="28"/>
          <w:szCs w:val="28"/>
        </w:rPr>
        <w:t xml:space="preserve">, из них 318,370 км гравийные, </w:t>
      </w:r>
      <w:r w:rsidRPr="00881C6D">
        <w:rPr>
          <w:rFonts w:ascii="Times New Roman" w:hAnsi="Times New Roman" w:cs="Times New Roman"/>
          <w:sz w:val="28"/>
          <w:szCs w:val="28"/>
        </w:rPr>
        <w:t xml:space="preserve">24 км </w:t>
      </w:r>
      <w:proofErr w:type="spellStart"/>
      <w:proofErr w:type="gramStart"/>
      <w:r w:rsidRPr="00881C6D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Pr="00881C6D">
        <w:rPr>
          <w:rFonts w:ascii="Times New Roman" w:hAnsi="Times New Roman" w:cs="Times New Roman"/>
          <w:sz w:val="28"/>
          <w:szCs w:val="28"/>
        </w:rPr>
        <w:t>-бетонные</w:t>
      </w:r>
      <w:proofErr w:type="gramEnd"/>
      <w:r w:rsidRPr="00881C6D">
        <w:rPr>
          <w:rFonts w:ascii="Times New Roman" w:hAnsi="Times New Roman" w:cs="Times New Roman"/>
          <w:sz w:val="28"/>
          <w:szCs w:val="28"/>
        </w:rPr>
        <w:t>.</w:t>
      </w:r>
    </w:p>
    <w:p w:rsidR="003C719F" w:rsidRPr="003C719F" w:rsidRDefault="00925767" w:rsidP="003C71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 xml:space="preserve">     </w:t>
      </w:r>
      <w:r w:rsidR="008F2ADE" w:rsidRPr="00881C6D">
        <w:rPr>
          <w:rFonts w:ascii="Times New Roman" w:hAnsi="Times New Roman" w:cs="Times New Roman"/>
          <w:sz w:val="28"/>
          <w:szCs w:val="28"/>
        </w:rPr>
        <w:tab/>
      </w:r>
      <w:r w:rsidR="003C719F" w:rsidRPr="003C719F">
        <w:rPr>
          <w:rFonts w:ascii="Times New Roman" w:hAnsi="Times New Roman" w:cs="Times New Roman"/>
          <w:sz w:val="28"/>
          <w:szCs w:val="28"/>
        </w:rPr>
        <w:t>Общая протяженность муниципальных дорог по району составляет 191,063 км.</w:t>
      </w:r>
    </w:p>
    <w:p w:rsidR="003C719F" w:rsidRPr="003C719F" w:rsidRDefault="003C719F" w:rsidP="003C71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19F">
        <w:rPr>
          <w:rFonts w:ascii="Times New Roman" w:hAnsi="Times New Roman" w:cs="Times New Roman"/>
          <w:sz w:val="28"/>
          <w:szCs w:val="28"/>
        </w:rPr>
        <w:t>Автомобильные дороги, которые обслуживает «Дорожная служба Иркутской области»:</w:t>
      </w:r>
    </w:p>
    <w:p w:rsidR="003C719F" w:rsidRPr="003C719F" w:rsidRDefault="003C719F" w:rsidP="003C71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19F">
        <w:rPr>
          <w:rFonts w:ascii="Times New Roman" w:hAnsi="Times New Roman" w:cs="Times New Roman"/>
          <w:sz w:val="28"/>
          <w:szCs w:val="28"/>
        </w:rPr>
        <w:t>1.</w:t>
      </w:r>
      <w:r w:rsidRPr="003C719F">
        <w:rPr>
          <w:rFonts w:ascii="Times New Roman" w:hAnsi="Times New Roman" w:cs="Times New Roman"/>
          <w:sz w:val="28"/>
          <w:szCs w:val="28"/>
        </w:rPr>
        <w:tab/>
        <w:t>Региональные- 102,217 км;</w:t>
      </w:r>
    </w:p>
    <w:p w:rsidR="003C719F" w:rsidRPr="003C719F" w:rsidRDefault="003C719F" w:rsidP="003C71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19F">
        <w:rPr>
          <w:rFonts w:ascii="Times New Roman" w:hAnsi="Times New Roman" w:cs="Times New Roman"/>
          <w:sz w:val="28"/>
          <w:szCs w:val="28"/>
        </w:rPr>
        <w:t>2.</w:t>
      </w:r>
      <w:r w:rsidRPr="003C719F">
        <w:rPr>
          <w:rFonts w:ascii="Times New Roman" w:hAnsi="Times New Roman" w:cs="Times New Roman"/>
          <w:sz w:val="28"/>
          <w:szCs w:val="28"/>
        </w:rPr>
        <w:tab/>
        <w:t xml:space="preserve">Общего пользования- 342,370 км, из них 318,370 км гравийные,  24 км </w:t>
      </w:r>
      <w:proofErr w:type="spellStart"/>
      <w:proofErr w:type="gramStart"/>
      <w:r w:rsidRPr="003C719F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Pr="003C719F">
        <w:rPr>
          <w:rFonts w:ascii="Times New Roman" w:hAnsi="Times New Roman" w:cs="Times New Roman"/>
          <w:sz w:val="28"/>
          <w:szCs w:val="28"/>
        </w:rPr>
        <w:t>-бетонные</w:t>
      </w:r>
      <w:proofErr w:type="gramEnd"/>
      <w:r w:rsidRPr="003C719F">
        <w:rPr>
          <w:rFonts w:ascii="Times New Roman" w:hAnsi="Times New Roman" w:cs="Times New Roman"/>
          <w:sz w:val="28"/>
          <w:szCs w:val="28"/>
        </w:rPr>
        <w:t>.</w:t>
      </w:r>
    </w:p>
    <w:p w:rsidR="003C719F" w:rsidRPr="003C719F" w:rsidRDefault="003C719F" w:rsidP="00B81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19F">
        <w:rPr>
          <w:rFonts w:ascii="Times New Roman" w:hAnsi="Times New Roman" w:cs="Times New Roman"/>
          <w:sz w:val="28"/>
          <w:szCs w:val="28"/>
        </w:rPr>
        <w:t xml:space="preserve">В </w:t>
      </w:r>
      <w:r w:rsidR="00B03E7A">
        <w:rPr>
          <w:rFonts w:ascii="Times New Roman" w:hAnsi="Times New Roman" w:cs="Times New Roman"/>
          <w:sz w:val="28"/>
          <w:szCs w:val="28"/>
        </w:rPr>
        <w:t xml:space="preserve">2021 году </w:t>
      </w:r>
      <w:r w:rsidRPr="003C719F">
        <w:rPr>
          <w:rFonts w:ascii="Times New Roman" w:hAnsi="Times New Roman" w:cs="Times New Roman"/>
          <w:sz w:val="28"/>
          <w:szCs w:val="28"/>
        </w:rPr>
        <w:t xml:space="preserve">сельскими поселениями района проведен ремонт автомобильных муниципальных дорог на сумму 11 млн. руб. </w:t>
      </w:r>
      <w:r w:rsidR="00B03E7A">
        <w:rPr>
          <w:rFonts w:ascii="Times New Roman" w:hAnsi="Times New Roman" w:cs="Times New Roman"/>
          <w:sz w:val="28"/>
          <w:szCs w:val="28"/>
        </w:rPr>
        <w:t>Проведено п</w:t>
      </w:r>
      <w:r w:rsidR="00B03E7A" w:rsidRPr="00B03E7A">
        <w:rPr>
          <w:rFonts w:ascii="Times New Roman" w:hAnsi="Times New Roman" w:cs="Times New Roman"/>
          <w:sz w:val="28"/>
          <w:szCs w:val="28"/>
        </w:rPr>
        <w:t>роектирование автодорог в микрор</w:t>
      </w:r>
      <w:r w:rsidR="00B03E7A">
        <w:rPr>
          <w:rFonts w:ascii="Times New Roman" w:hAnsi="Times New Roman" w:cs="Times New Roman"/>
          <w:sz w:val="28"/>
          <w:szCs w:val="28"/>
        </w:rPr>
        <w:t xml:space="preserve">айоне Западный в </w:t>
      </w:r>
      <w:proofErr w:type="spellStart"/>
      <w:r w:rsidR="00B03E7A">
        <w:rPr>
          <w:rFonts w:ascii="Times New Roman" w:hAnsi="Times New Roman" w:cs="Times New Roman"/>
          <w:sz w:val="28"/>
          <w:szCs w:val="28"/>
        </w:rPr>
        <w:t>с.Баяндай</w:t>
      </w:r>
      <w:proofErr w:type="spellEnd"/>
      <w:r w:rsidR="00B03E7A">
        <w:rPr>
          <w:rFonts w:ascii="Times New Roman" w:hAnsi="Times New Roman" w:cs="Times New Roman"/>
          <w:sz w:val="28"/>
          <w:szCs w:val="28"/>
        </w:rPr>
        <w:t>, сто</w:t>
      </w:r>
      <w:r w:rsidR="00B03E7A" w:rsidRPr="00B03E7A">
        <w:rPr>
          <w:rFonts w:ascii="Times New Roman" w:hAnsi="Times New Roman" w:cs="Times New Roman"/>
          <w:sz w:val="28"/>
          <w:szCs w:val="28"/>
        </w:rPr>
        <w:t>имость составила 12 млн.руб.</w:t>
      </w:r>
    </w:p>
    <w:p w:rsidR="00B6023E" w:rsidRDefault="003C719F" w:rsidP="00B03E7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19F">
        <w:rPr>
          <w:rFonts w:ascii="Times New Roman" w:hAnsi="Times New Roman" w:cs="Times New Roman"/>
          <w:sz w:val="28"/>
          <w:szCs w:val="28"/>
        </w:rPr>
        <w:t>Автодорога</w:t>
      </w:r>
      <w:r w:rsidR="009552F6">
        <w:rPr>
          <w:rFonts w:ascii="Times New Roman" w:hAnsi="Times New Roman" w:cs="Times New Roman"/>
          <w:sz w:val="28"/>
          <w:szCs w:val="28"/>
        </w:rPr>
        <w:t>,</w:t>
      </w:r>
      <w:r w:rsidRPr="003C719F">
        <w:rPr>
          <w:rFonts w:ascii="Times New Roman" w:hAnsi="Times New Roman" w:cs="Times New Roman"/>
          <w:sz w:val="28"/>
          <w:szCs w:val="28"/>
        </w:rPr>
        <w:t xml:space="preserve"> состоящая на балансе МО «Баяндаевский район» - «Подъезд к фермерскому хозяйству» заключен муниципальный контракт на содержание.</w:t>
      </w:r>
    </w:p>
    <w:p w:rsidR="00B03E7A" w:rsidRDefault="00B03E7A" w:rsidP="00B81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05">
        <w:rPr>
          <w:rFonts w:ascii="Times New Roman" w:hAnsi="Times New Roman" w:cs="Times New Roman"/>
          <w:sz w:val="28"/>
          <w:szCs w:val="28"/>
        </w:rPr>
        <w:t>В 2022 году запланировано проведение капитально</w:t>
      </w:r>
      <w:r>
        <w:rPr>
          <w:rFonts w:ascii="Times New Roman" w:hAnsi="Times New Roman" w:cs="Times New Roman"/>
          <w:sz w:val="28"/>
          <w:szCs w:val="28"/>
        </w:rPr>
        <w:t>го ремонта автодороги по улице П</w:t>
      </w:r>
      <w:r w:rsidRPr="008F1205">
        <w:rPr>
          <w:rFonts w:ascii="Times New Roman" w:hAnsi="Times New Roman" w:cs="Times New Roman"/>
          <w:sz w:val="28"/>
          <w:szCs w:val="28"/>
        </w:rPr>
        <w:t xml:space="preserve">одгорная в </w:t>
      </w:r>
      <w:proofErr w:type="spellStart"/>
      <w:r w:rsidRPr="008F1205">
        <w:rPr>
          <w:rFonts w:ascii="Times New Roman" w:hAnsi="Times New Roman" w:cs="Times New Roman"/>
          <w:sz w:val="28"/>
          <w:szCs w:val="28"/>
        </w:rPr>
        <w:t>с.Нагалык</w:t>
      </w:r>
      <w:proofErr w:type="spellEnd"/>
      <w:r w:rsidRPr="008F1205">
        <w:rPr>
          <w:rFonts w:ascii="Times New Roman" w:hAnsi="Times New Roman" w:cs="Times New Roman"/>
          <w:sz w:val="28"/>
          <w:szCs w:val="28"/>
        </w:rPr>
        <w:t>, на сумму 22,976 млн.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E7A" w:rsidRPr="008F1205" w:rsidRDefault="00B03E7A" w:rsidP="00B03E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областной программе</w:t>
      </w:r>
      <w:r w:rsidRPr="008F1205">
        <w:rPr>
          <w:rFonts w:ascii="Times New Roman" w:hAnsi="Times New Roman" w:cs="Times New Roman"/>
          <w:sz w:val="28"/>
          <w:szCs w:val="28"/>
        </w:rPr>
        <w:t xml:space="preserve"> «Развитие дорожного хозяйства и </w:t>
      </w:r>
      <w:r>
        <w:rPr>
          <w:rFonts w:ascii="Times New Roman" w:hAnsi="Times New Roman" w:cs="Times New Roman"/>
          <w:sz w:val="28"/>
          <w:szCs w:val="28"/>
        </w:rPr>
        <w:t>сети искусственных сооружений» будет проведен к</w:t>
      </w:r>
      <w:r w:rsidRPr="008F1205">
        <w:rPr>
          <w:rFonts w:ascii="Times New Roman" w:hAnsi="Times New Roman" w:cs="Times New Roman"/>
          <w:sz w:val="28"/>
          <w:szCs w:val="28"/>
        </w:rPr>
        <w:t>апитальный ремонт автомобильной доро</w:t>
      </w:r>
      <w:r>
        <w:rPr>
          <w:rFonts w:ascii="Times New Roman" w:hAnsi="Times New Roman" w:cs="Times New Roman"/>
          <w:sz w:val="28"/>
          <w:szCs w:val="28"/>
        </w:rPr>
        <w:t>ги «Баяндай-Нагалык». Подрядчиком является</w:t>
      </w:r>
      <w:r w:rsidRPr="008F1205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8F1205">
        <w:rPr>
          <w:rFonts w:ascii="Times New Roman" w:hAnsi="Times New Roman" w:cs="Times New Roman"/>
          <w:sz w:val="28"/>
          <w:szCs w:val="28"/>
        </w:rPr>
        <w:t>ИркутскДорСтрой</w:t>
      </w:r>
      <w:proofErr w:type="spellEnd"/>
      <w:r w:rsidRPr="008F1205">
        <w:rPr>
          <w:rFonts w:ascii="Times New Roman" w:hAnsi="Times New Roman" w:cs="Times New Roman"/>
          <w:sz w:val="28"/>
          <w:szCs w:val="28"/>
        </w:rPr>
        <w:t xml:space="preserve">». Стоимость ремонтных </w:t>
      </w:r>
      <w:r w:rsidRPr="008F1205">
        <w:rPr>
          <w:rFonts w:ascii="Times New Roman" w:hAnsi="Times New Roman" w:cs="Times New Roman"/>
          <w:sz w:val="28"/>
          <w:szCs w:val="28"/>
        </w:rPr>
        <w:lastRenderedPageBreak/>
        <w:t>работ составляет 509 млн.руб. Протяженность дороги 15 км. Срок исполнения: 2021- 2023 годы.</w:t>
      </w:r>
    </w:p>
    <w:p w:rsidR="00B03E7A" w:rsidRPr="008F1205" w:rsidRDefault="00B03E7A" w:rsidP="00B03E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20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F1205">
        <w:rPr>
          <w:rFonts w:ascii="Times New Roman" w:hAnsi="Times New Roman" w:cs="Times New Roman"/>
          <w:sz w:val="28"/>
          <w:szCs w:val="28"/>
        </w:rPr>
        <w:t>В 2022 году запланировано проведение капитального ремонта автодороги на участке автодороги «Иркутск – Усть-Ордынский – Жигалово» - Бахай – Загатуй-  на сумму 153 млн..</w:t>
      </w:r>
      <w:proofErr w:type="spellStart"/>
      <w:r w:rsidRPr="008F120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F1205">
        <w:rPr>
          <w:rFonts w:ascii="Times New Roman" w:hAnsi="Times New Roman" w:cs="Times New Roman"/>
          <w:sz w:val="28"/>
          <w:szCs w:val="28"/>
        </w:rPr>
        <w:t>.</w:t>
      </w:r>
    </w:p>
    <w:p w:rsidR="004A2760" w:rsidRPr="00881C6D" w:rsidRDefault="004A2760" w:rsidP="003C71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E74" w:rsidRPr="00881C6D" w:rsidRDefault="009E07E0" w:rsidP="00881C6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6D">
        <w:rPr>
          <w:rFonts w:ascii="Times New Roman" w:hAnsi="Times New Roman" w:cs="Times New Roman"/>
          <w:b/>
          <w:sz w:val="28"/>
          <w:szCs w:val="28"/>
        </w:rPr>
        <w:t>Инвестиции</w:t>
      </w:r>
    </w:p>
    <w:p w:rsidR="0019212B" w:rsidRPr="007C56E8" w:rsidRDefault="009E07E0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8F6E74" w:rsidRPr="007C56E8">
        <w:rPr>
          <w:rFonts w:ascii="Times New Roman" w:hAnsi="Times New Roman" w:cs="Times New Roman"/>
          <w:sz w:val="28"/>
          <w:szCs w:val="28"/>
        </w:rPr>
        <w:t>О</w:t>
      </w:r>
      <w:r w:rsidRPr="007C56E8">
        <w:rPr>
          <w:rFonts w:ascii="Times New Roman" w:hAnsi="Times New Roman" w:cs="Times New Roman"/>
          <w:sz w:val="28"/>
          <w:szCs w:val="28"/>
        </w:rPr>
        <w:t>бъем инвестиций в основной капитал за счет всех источников финансирования</w:t>
      </w:r>
      <w:r w:rsidR="008F6E74" w:rsidRPr="007C56E8">
        <w:rPr>
          <w:rFonts w:ascii="Times New Roman" w:hAnsi="Times New Roman" w:cs="Times New Roman"/>
          <w:sz w:val="28"/>
          <w:szCs w:val="28"/>
        </w:rPr>
        <w:t xml:space="preserve"> за 202</w:t>
      </w:r>
      <w:r w:rsidR="003C719F" w:rsidRPr="007C56E8">
        <w:rPr>
          <w:rFonts w:ascii="Times New Roman" w:hAnsi="Times New Roman" w:cs="Times New Roman"/>
          <w:sz w:val="28"/>
          <w:szCs w:val="28"/>
        </w:rPr>
        <w:t>1</w:t>
      </w:r>
      <w:r w:rsidR="008F6E74" w:rsidRPr="007C56E8">
        <w:rPr>
          <w:rFonts w:ascii="Times New Roman" w:hAnsi="Times New Roman" w:cs="Times New Roman"/>
          <w:sz w:val="28"/>
          <w:szCs w:val="28"/>
        </w:rPr>
        <w:t xml:space="preserve"> год</w:t>
      </w:r>
      <w:r w:rsidRPr="007C56E8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81878" w:rsidRPr="007C56E8">
        <w:rPr>
          <w:rFonts w:ascii="Times New Roman" w:hAnsi="Times New Roman" w:cs="Times New Roman"/>
          <w:sz w:val="28"/>
          <w:szCs w:val="28"/>
        </w:rPr>
        <w:t>281,7</w:t>
      </w:r>
      <w:r w:rsidR="005B0E7E" w:rsidRPr="007C56E8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5A0EF2" w:rsidRPr="007C56E8">
        <w:rPr>
          <w:rFonts w:ascii="Times New Roman" w:hAnsi="Times New Roman" w:cs="Times New Roman"/>
          <w:sz w:val="28"/>
          <w:szCs w:val="28"/>
        </w:rPr>
        <w:t>.</w:t>
      </w:r>
      <w:r w:rsidR="00F30F72" w:rsidRPr="007C56E8">
        <w:rPr>
          <w:rFonts w:ascii="Times New Roman" w:hAnsi="Times New Roman" w:cs="Times New Roman"/>
          <w:sz w:val="28"/>
          <w:szCs w:val="28"/>
        </w:rPr>
        <w:t xml:space="preserve">, который был направлен на </w:t>
      </w:r>
      <w:r w:rsidR="005B0E7E" w:rsidRPr="007C56E8">
        <w:rPr>
          <w:rFonts w:ascii="Times New Roman" w:hAnsi="Times New Roman" w:cs="Times New Roman"/>
          <w:sz w:val="28"/>
          <w:szCs w:val="28"/>
        </w:rPr>
        <w:t>модернизацию, реконструкцию существующих объектов и обновление основных фондов.</w:t>
      </w:r>
      <w:r w:rsidR="0019212B" w:rsidRPr="007C5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E7E" w:rsidRPr="007C56E8" w:rsidRDefault="005B0E7E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E8">
        <w:rPr>
          <w:rFonts w:ascii="Times New Roman" w:hAnsi="Times New Roman" w:cs="Times New Roman"/>
          <w:sz w:val="28"/>
          <w:szCs w:val="28"/>
        </w:rPr>
        <w:t xml:space="preserve">Из общего объема инвестиций </w:t>
      </w:r>
      <w:r w:rsidR="007244AE" w:rsidRPr="007C56E8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7C56E8">
        <w:rPr>
          <w:rFonts w:ascii="Times New Roman" w:hAnsi="Times New Roman" w:cs="Times New Roman"/>
          <w:sz w:val="28"/>
          <w:szCs w:val="28"/>
        </w:rPr>
        <w:t xml:space="preserve">на </w:t>
      </w:r>
      <w:r w:rsidR="007244AE" w:rsidRPr="007C56E8">
        <w:rPr>
          <w:rFonts w:ascii="Times New Roman" w:hAnsi="Times New Roman" w:cs="Times New Roman"/>
          <w:sz w:val="28"/>
          <w:szCs w:val="28"/>
        </w:rPr>
        <w:t xml:space="preserve">сельское хозяйство </w:t>
      </w:r>
      <w:r w:rsidR="00081878" w:rsidRPr="007C56E8">
        <w:rPr>
          <w:rFonts w:ascii="Times New Roman" w:hAnsi="Times New Roman" w:cs="Times New Roman"/>
          <w:sz w:val="28"/>
          <w:szCs w:val="28"/>
        </w:rPr>
        <w:t>24,6</w:t>
      </w:r>
      <w:r w:rsidR="007244AE" w:rsidRPr="007C56E8">
        <w:rPr>
          <w:rFonts w:ascii="Times New Roman" w:hAnsi="Times New Roman" w:cs="Times New Roman"/>
          <w:sz w:val="28"/>
          <w:szCs w:val="28"/>
        </w:rPr>
        <w:t xml:space="preserve"> %, на ЖКХ – </w:t>
      </w:r>
      <w:r w:rsidR="00081878" w:rsidRPr="007C56E8">
        <w:rPr>
          <w:rFonts w:ascii="Times New Roman" w:hAnsi="Times New Roman" w:cs="Times New Roman"/>
          <w:sz w:val="28"/>
          <w:szCs w:val="28"/>
        </w:rPr>
        <w:t>38,8</w:t>
      </w:r>
      <w:r w:rsidR="007244AE" w:rsidRPr="007C56E8">
        <w:rPr>
          <w:rFonts w:ascii="Times New Roman" w:hAnsi="Times New Roman" w:cs="Times New Roman"/>
          <w:sz w:val="28"/>
          <w:szCs w:val="28"/>
        </w:rPr>
        <w:t xml:space="preserve">%,  на образование </w:t>
      </w:r>
      <w:r w:rsidR="00006790" w:rsidRPr="007C56E8">
        <w:rPr>
          <w:rFonts w:ascii="Times New Roman" w:hAnsi="Times New Roman" w:cs="Times New Roman"/>
          <w:sz w:val="28"/>
          <w:szCs w:val="28"/>
        </w:rPr>
        <w:t>1</w:t>
      </w:r>
      <w:r w:rsidR="00081878" w:rsidRPr="007C56E8">
        <w:rPr>
          <w:rFonts w:ascii="Times New Roman" w:hAnsi="Times New Roman" w:cs="Times New Roman"/>
          <w:sz w:val="28"/>
          <w:szCs w:val="28"/>
        </w:rPr>
        <w:t>4,6</w:t>
      </w:r>
      <w:r w:rsidR="007244AE" w:rsidRPr="007C56E8">
        <w:rPr>
          <w:rFonts w:ascii="Times New Roman" w:hAnsi="Times New Roman" w:cs="Times New Roman"/>
          <w:sz w:val="28"/>
          <w:szCs w:val="28"/>
        </w:rPr>
        <w:t xml:space="preserve"> %, на здравоохранение – </w:t>
      </w:r>
      <w:r w:rsidR="00006790" w:rsidRPr="007C56E8">
        <w:rPr>
          <w:rFonts w:ascii="Times New Roman" w:hAnsi="Times New Roman" w:cs="Times New Roman"/>
          <w:sz w:val="28"/>
          <w:szCs w:val="28"/>
        </w:rPr>
        <w:t>1</w:t>
      </w:r>
      <w:r w:rsidR="00081878" w:rsidRPr="007C56E8">
        <w:rPr>
          <w:rFonts w:ascii="Times New Roman" w:hAnsi="Times New Roman" w:cs="Times New Roman"/>
          <w:sz w:val="28"/>
          <w:szCs w:val="28"/>
        </w:rPr>
        <w:t>1,5</w:t>
      </w:r>
      <w:r w:rsidR="007244AE" w:rsidRPr="007C56E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E2A9E" w:rsidRPr="007C56E8" w:rsidRDefault="00AE2A9E" w:rsidP="00881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E8">
        <w:rPr>
          <w:rFonts w:ascii="Times New Roman" w:hAnsi="Times New Roman" w:cs="Times New Roman"/>
          <w:sz w:val="28"/>
          <w:szCs w:val="28"/>
        </w:rPr>
        <w:t xml:space="preserve">Источниками инвестиций в основной капитал являются бюджетные средства </w:t>
      </w:r>
      <w:r w:rsidR="007244AE" w:rsidRPr="007C56E8">
        <w:rPr>
          <w:rFonts w:ascii="Times New Roman" w:hAnsi="Times New Roman" w:cs="Times New Roman"/>
          <w:sz w:val="28"/>
          <w:szCs w:val="28"/>
        </w:rPr>
        <w:t>–</w:t>
      </w:r>
      <w:r w:rsidRPr="007C56E8">
        <w:rPr>
          <w:rFonts w:ascii="Times New Roman" w:hAnsi="Times New Roman" w:cs="Times New Roman"/>
          <w:sz w:val="28"/>
          <w:szCs w:val="28"/>
        </w:rPr>
        <w:t xml:space="preserve"> </w:t>
      </w:r>
      <w:r w:rsidR="00B0733C" w:rsidRPr="007C56E8">
        <w:rPr>
          <w:rFonts w:ascii="Times New Roman" w:hAnsi="Times New Roman" w:cs="Times New Roman"/>
          <w:sz w:val="28"/>
          <w:szCs w:val="28"/>
        </w:rPr>
        <w:t>90</w:t>
      </w:r>
      <w:r w:rsidR="007244AE" w:rsidRPr="007C56E8">
        <w:rPr>
          <w:rFonts w:ascii="Times New Roman" w:hAnsi="Times New Roman" w:cs="Times New Roman"/>
          <w:sz w:val="28"/>
          <w:szCs w:val="28"/>
        </w:rPr>
        <w:t xml:space="preserve"> % или </w:t>
      </w:r>
      <w:r w:rsidR="00B0733C" w:rsidRPr="007C56E8">
        <w:rPr>
          <w:rFonts w:ascii="Times New Roman" w:hAnsi="Times New Roman" w:cs="Times New Roman"/>
          <w:sz w:val="28"/>
          <w:szCs w:val="28"/>
        </w:rPr>
        <w:t>254</w:t>
      </w:r>
      <w:r w:rsidR="007244AE" w:rsidRPr="007C56E8">
        <w:rPr>
          <w:rFonts w:ascii="Times New Roman" w:hAnsi="Times New Roman" w:cs="Times New Roman"/>
          <w:sz w:val="28"/>
          <w:szCs w:val="28"/>
        </w:rPr>
        <w:t xml:space="preserve"> млн.руб., а также собственные средства предприятий –</w:t>
      </w:r>
      <w:r w:rsidR="00C17A10" w:rsidRPr="007C56E8">
        <w:rPr>
          <w:rFonts w:ascii="Times New Roman" w:hAnsi="Times New Roman" w:cs="Times New Roman"/>
          <w:sz w:val="28"/>
          <w:szCs w:val="28"/>
        </w:rPr>
        <w:t xml:space="preserve"> </w:t>
      </w:r>
      <w:r w:rsidR="00E27CB0" w:rsidRPr="007C56E8">
        <w:rPr>
          <w:rFonts w:ascii="Times New Roman" w:hAnsi="Times New Roman" w:cs="Times New Roman"/>
          <w:sz w:val="28"/>
          <w:szCs w:val="28"/>
        </w:rPr>
        <w:t>1</w:t>
      </w:r>
      <w:r w:rsidR="00B0733C" w:rsidRPr="007C56E8">
        <w:rPr>
          <w:rFonts w:ascii="Times New Roman" w:hAnsi="Times New Roman" w:cs="Times New Roman"/>
          <w:sz w:val="28"/>
          <w:szCs w:val="28"/>
        </w:rPr>
        <w:t>0</w:t>
      </w:r>
      <w:r w:rsidR="00C17A10" w:rsidRPr="007C56E8">
        <w:rPr>
          <w:rFonts w:ascii="Times New Roman" w:hAnsi="Times New Roman" w:cs="Times New Roman"/>
          <w:sz w:val="28"/>
          <w:szCs w:val="28"/>
        </w:rPr>
        <w:t xml:space="preserve"> % или </w:t>
      </w:r>
      <w:r w:rsidR="00B0733C" w:rsidRPr="007C56E8">
        <w:rPr>
          <w:rFonts w:ascii="Times New Roman" w:hAnsi="Times New Roman" w:cs="Times New Roman"/>
          <w:sz w:val="28"/>
          <w:szCs w:val="28"/>
        </w:rPr>
        <w:t>27,7</w:t>
      </w:r>
      <w:r w:rsidR="007244AE" w:rsidRPr="007C56E8">
        <w:rPr>
          <w:rFonts w:ascii="Times New Roman" w:hAnsi="Times New Roman" w:cs="Times New Roman"/>
          <w:sz w:val="28"/>
          <w:szCs w:val="28"/>
        </w:rPr>
        <w:t xml:space="preserve"> млн.руб.</w:t>
      </w:r>
    </w:p>
    <w:p w:rsidR="00A70153" w:rsidRPr="00881C6D" w:rsidRDefault="00A70153" w:rsidP="00881C6D">
      <w:pPr>
        <w:widowControl w:val="0"/>
        <w:spacing w:after="0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</w:p>
    <w:p w:rsidR="00A70153" w:rsidRPr="00881C6D" w:rsidRDefault="00A70153" w:rsidP="00881C6D">
      <w:pPr>
        <w:widowControl w:val="0"/>
        <w:spacing w:after="0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Баян</w:t>
      </w:r>
      <w:r w:rsidR="003E3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даевском районе функционируют 12 </w:t>
      </w:r>
      <w:r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организаций, реализующих программы дошкольного образования, 14 образовательных организаций, реализующих общее образование, 3 группы кратковременн</w:t>
      </w:r>
      <w:r w:rsidR="0054742E"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пребывания детей 5-6 лет </w:t>
      </w:r>
      <w:r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 организации, реализующие дополнительное образование. </w:t>
      </w:r>
    </w:p>
    <w:p w:rsidR="00A70153" w:rsidRPr="00881C6D" w:rsidRDefault="00A70153" w:rsidP="00881C6D">
      <w:pPr>
        <w:widowControl w:val="0"/>
        <w:spacing w:after="0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Услугой дошкольного образования целого дня в муниципальных учреждениях охвачено 91%. Кроме того</w:t>
      </w:r>
      <w:r w:rsidR="00EF0EC9"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 и действуют 3 группы кратковременн</w:t>
      </w:r>
      <w:r w:rsidR="002C687D"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пребывания детей 5-6 лет в </w:t>
      </w:r>
      <w:r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Хатар-Хадайской, Гаханской СОШ, Кокоринской ООШ. </w:t>
      </w:r>
    </w:p>
    <w:p w:rsidR="00A70153" w:rsidRPr="00881C6D" w:rsidRDefault="00A70153" w:rsidP="00881C6D">
      <w:pPr>
        <w:widowControl w:val="0"/>
        <w:spacing w:after="0"/>
        <w:ind w:right="141" w:firstLine="709"/>
        <w:jc w:val="both"/>
        <w:rPr>
          <w:sz w:val="28"/>
          <w:szCs w:val="28"/>
        </w:rPr>
      </w:pPr>
      <w:r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обучающихся в общеобразовательных школах на 1 сентября 202</w:t>
      </w:r>
      <w:r w:rsidR="003E3E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17</w:t>
      </w:r>
      <w:r w:rsidR="003E3E39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Pr="00881C6D">
        <w:rPr>
          <w:sz w:val="28"/>
          <w:szCs w:val="28"/>
        </w:rPr>
        <w:t xml:space="preserve"> </w:t>
      </w:r>
    </w:p>
    <w:p w:rsidR="00A70153" w:rsidRPr="00F32207" w:rsidRDefault="00A70153" w:rsidP="00881C6D">
      <w:pPr>
        <w:widowControl w:val="0"/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207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в форме Единого государственного экзамена прошли </w:t>
      </w:r>
      <w:r w:rsidR="005F0CF5" w:rsidRPr="00F32207">
        <w:rPr>
          <w:rFonts w:ascii="Times New Roman" w:hAnsi="Times New Roman" w:cs="Times New Roman"/>
          <w:sz w:val="28"/>
          <w:szCs w:val="28"/>
        </w:rPr>
        <w:t>69</w:t>
      </w:r>
      <w:r w:rsidRPr="00F32207">
        <w:rPr>
          <w:rFonts w:ascii="Times New Roman" w:hAnsi="Times New Roman" w:cs="Times New Roman"/>
          <w:sz w:val="28"/>
          <w:szCs w:val="28"/>
        </w:rPr>
        <w:t xml:space="preserve"> </w:t>
      </w:r>
      <w:r w:rsidR="005F0CF5" w:rsidRPr="00F32207">
        <w:rPr>
          <w:rFonts w:ascii="Times New Roman" w:hAnsi="Times New Roman" w:cs="Times New Roman"/>
          <w:sz w:val="28"/>
          <w:szCs w:val="28"/>
        </w:rPr>
        <w:t>выпускни</w:t>
      </w:r>
      <w:r w:rsidR="00F32207" w:rsidRPr="00F32207">
        <w:rPr>
          <w:rFonts w:ascii="Times New Roman" w:hAnsi="Times New Roman" w:cs="Times New Roman"/>
          <w:sz w:val="28"/>
          <w:szCs w:val="28"/>
        </w:rPr>
        <w:t>ков</w:t>
      </w:r>
      <w:r w:rsidRPr="00F32207">
        <w:rPr>
          <w:rFonts w:ascii="Times New Roman" w:hAnsi="Times New Roman" w:cs="Times New Roman"/>
          <w:sz w:val="28"/>
          <w:szCs w:val="28"/>
        </w:rPr>
        <w:t xml:space="preserve">. Получили аттестат о среднем образовании </w:t>
      </w:r>
      <w:r w:rsidR="0054742E" w:rsidRPr="00F32207">
        <w:rPr>
          <w:rFonts w:ascii="Times New Roman" w:hAnsi="Times New Roman" w:cs="Times New Roman"/>
          <w:sz w:val="28"/>
          <w:szCs w:val="28"/>
        </w:rPr>
        <w:t xml:space="preserve">с отличием </w:t>
      </w:r>
      <w:r w:rsidR="00AD5C9F">
        <w:rPr>
          <w:rFonts w:ascii="Times New Roman" w:hAnsi="Times New Roman" w:cs="Times New Roman"/>
          <w:sz w:val="28"/>
          <w:szCs w:val="28"/>
        </w:rPr>
        <w:t>6</w:t>
      </w:r>
      <w:r w:rsidRPr="00F32207">
        <w:rPr>
          <w:rFonts w:ascii="Times New Roman" w:hAnsi="Times New Roman" w:cs="Times New Roman"/>
          <w:sz w:val="28"/>
          <w:szCs w:val="28"/>
        </w:rPr>
        <w:t xml:space="preserve"> выпускников.</w:t>
      </w:r>
    </w:p>
    <w:p w:rsidR="00D42400" w:rsidRDefault="00A70153" w:rsidP="00881C6D">
      <w:pPr>
        <w:widowControl w:val="0"/>
        <w:spacing w:after="0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воспитанников в детских садах н</w:t>
      </w:r>
      <w:r w:rsidR="0054742E"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>а 01.09.202</w:t>
      </w:r>
      <w:r w:rsidR="00D424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742E"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6</w:t>
      </w:r>
      <w:r w:rsidR="00D4240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4742E"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A70153" w:rsidRDefault="00A70153" w:rsidP="00881C6D">
      <w:pPr>
        <w:widowControl w:val="0"/>
        <w:spacing w:after="0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учреждениях работают 2</w:t>
      </w:r>
      <w:r w:rsidR="00747081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EF0EC9"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работника</w:t>
      </w:r>
      <w:r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2D4" w:rsidRPr="00881C6D" w:rsidRDefault="002652D4" w:rsidP="00881C6D">
      <w:pPr>
        <w:widowControl w:val="0"/>
        <w:spacing w:after="0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 контингента образования за последние 3 года составляет 24,3%. Уровень обеспеченности кадрами образовательными организациями составляет 93 %. По программе «Земский учитель» закрыты вакансии учителя математики МБОУ Баяндаевская СОШ, учитель физики МБОУ Загатуйская СОШ. Прибыло 8 молодых специалистов: МБОУ Баяндаевская СОШ – 2 человека, МБОУ </w:t>
      </w:r>
      <w:proofErr w:type="spellStart"/>
      <w:r w:rsidRPr="002652D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Гаханская</w:t>
      </w:r>
      <w:proofErr w:type="spellEnd"/>
      <w:r w:rsidRPr="0026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</w:t>
      </w:r>
      <w:r w:rsidRPr="00265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МБОУ </w:t>
      </w:r>
      <w:proofErr w:type="spellStart"/>
      <w:r w:rsidRPr="002652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Загатуйская</w:t>
      </w:r>
      <w:proofErr w:type="spellEnd"/>
      <w:r w:rsidRPr="0026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МБОУ Нагалыкская СОШ, МБОУ Хатар-Хадайская СОШ, МБОУ Хоготовская СОШ, МБОУ ДО ДЮСШ – по 1 специалисту.</w:t>
      </w:r>
    </w:p>
    <w:p w:rsidR="00A70153" w:rsidRPr="00F32207" w:rsidRDefault="00A70153" w:rsidP="00881C6D">
      <w:pPr>
        <w:widowControl w:val="0"/>
        <w:spacing w:after="0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0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</w:t>
      </w:r>
      <w:r w:rsidR="0054742E" w:rsidRPr="00F3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ованность кадрами в общеобразовательных учреждениях составляет </w:t>
      </w:r>
      <w:r w:rsidRPr="00F3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98 %, </w:t>
      </w:r>
      <w:r w:rsidR="0054742E" w:rsidRPr="00F322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дошкольных</w:t>
      </w:r>
      <w:r w:rsidRPr="00F3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100 %. </w:t>
      </w:r>
      <w:r w:rsidR="005271E7" w:rsidRPr="00F322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математика, физика, биология, химия, английский язык, технология, русский язык и литература, информатика, а также вакансии по узким специальностям: педагог-психолог, учитель — логопед, учитель дефектолог.</w:t>
      </w:r>
      <w:r w:rsidRPr="00F32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FFB" w:rsidRDefault="00DE5FFB" w:rsidP="00881C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FB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детских сада имеют лицензию на дополнительное образование, в котором реализуются кружки бурятского языка, робототехника. На базе 7 школ открыты Центры «Точка роста», где могут изучать информационные технологии: 3Д – моделирование, робототехнику, основы фотосьемки, дизайн, а также физику, химию и технологию на базе современного оборудования. 3 школы являются региональными пилотными площадками по реализации агробизнесобразования.</w:t>
      </w:r>
    </w:p>
    <w:p w:rsidR="00D017BE" w:rsidRDefault="00130A1F" w:rsidP="00881C6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1F">
        <w:rPr>
          <w:rFonts w:ascii="Times New Roman" w:eastAsia="Calibri" w:hAnsi="Times New Roman" w:cs="Times New Roman"/>
          <w:sz w:val="28"/>
          <w:szCs w:val="28"/>
        </w:rPr>
        <w:t>Дополнительным образованием на декабрь 2021года охвачено 1656 человек в организациях дополнительного образования, что составило 65 % от общего количества детей от 5 до 18 лет. На базе МБУ ДО ДДТ действует 10 творческих объединений, в них 27 групп по годам обучения. На базе МБУ ДО ДЮСШ организованы объединения по 8 видам спорта: легкая атлетика, вольная борьба, волейбол, стрельба из лука, футбол, гиревой спорт, шашки, шахматы. Дополнительное образование также реализуется на базе 7 общеобразовательных организаций.</w:t>
      </w:r>
    </w:p>
    <w:p w:rsidR="00D017BE" w:rsidRPr="00D017BE" w:rsidRDefault="00D017BE" w:rsidP="00D017B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7BE">
        <w:rPr>
          <w:rFonts w:ascii="Times New Roman" w:eastAsia="Calibri" w:hAnsi="Times New Roman" w:cs="Times New Roman"/>
          <w:sz w:val="28"/>
          <w:szCs w:val="28"/>
        </w:rPr>
        <w:t xml:space="preserve">Во всех общеобразовательных учреждениях организовано двухразовое горячее питание, охват составляет 100%, из них по льготному питанию – стоимость питания составляет 69 рублей в день для детей от 6- 10 лет, 79 рублей в день от 11лет и выше. Организовано бесплатное двухразовое питание детей с ОВЗ и детей – инвалидов, стоимость составила: 121 и 139 рублей соответственно. </w:t>
      </w:r>
    </w:p>
    <w:p w:rsidR="00D017BE" w:rsidRPr="00D017BE" w:rsidRDefault="00D017BE" w:rsidP="00D017B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7BE">
        <w:rPr>
          <w:rFonts w:ascii="Times New Roman" w:eastAsia="Calibri" w:hAnsi="Times New Roman" w:cs="Times New Roman"/>
          <w:sz w:val="28"/>
          <w:szCs w:val="28"/>
        </w:rPr>
        <w:t>В 2021 году организовано бесплатное питание обучающихся начального уровня образования, продолжает свою реализацию проект «Молочная перемена». На уровне основного и среднего общего образование питались бесплатно 844 ученика, за счет родительских взносов – 202.</w:t>
      </w:r>
    </w:p>
    <w:p w:rsidR="00D017BE" w:rsidRDefault="00D017BE" w:rsidP="00D017B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7BE">
        <w:rPr>
          <w:rFonts w:ascii="Times New Roman" w:eastAsia="Calibri" w:hAnsi="Times New Roman" w:cs="Times New Roman"/>
          <w:sz w:val="28"/>
          <w:szCs w:val="28"/>
        </w:rPr>
        <w:t>Во исполнение ФЗ от 29.07.2017г № 221- ФЗ «О внесении изменений ст. 1 и ст. 42 ФЗ «О санитарно-эпидемиологическом благополучии населения» все пищеблоки имеют разводящие сети водоснабжения и канализации, кроме структурных подразделений Улан и Шаманка.</w:t>
      </w:r>
    </w:p>
    <w:p w:rsidR="00A70153" w:rsidRPr="00881C6D" w:rsidRDefault="00CF500C" w:rsidP="00D017B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6E8">
        <w:rPr>
          <w:rFonts w:ascii="Times New Roman" w:hAnsi="Times New Roman" w:cs="Times New Roman"/>
          <w:sz w:val="28"/>
          <w:szCs w:val="28"/>
        </w:rPr>
        <w:t>Проведен капитальный ремонт спортивного зала</w:t>
      </w:r>
      <w:r w:rsidRPr="00663965">
        <w:rPr>
          <w:rFonts w:ascii="Times New Roman" w:hAnsi="Times New Roman" w:cs="Times New Roman"/>
          <w:sz w:val="28"/>
          <w:szCs w:val="28"/>
        </w:rPr>
        <w:t xml:space="preserve"> МБОУ Половинская СОШ,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3965">
        <w:rPr>
          <w:rFonts w:ascii="Times New Roman" w:hAnsi="Times New Roman" w:cs="Times New Roman"/>
          <w:sz w:val="28"/>
          <w:szCs w:val="28"/>
        </w:rPr>
        <w:t>ыборочный капитальный ремонт МБОУ Половинская СОШ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70153" w:rsidRPr="00881C6D">
        <w:rPr>
          <w:rFonts w:ascii="Times New Roman" w:eastAsia="Calibri" w:hAnsi="Times New Roman" w:cs="Times New Roman"/>
          <w:sz w:val="28"/>
          <w:szCs w:val="28"/>
        </w:rPr>
        <w:t>Продолжается строительство Баяндаевской СОШ.</w:t>
      </w:r>
    </w:p>
    <w:p w:rsidR="008F1205" w:rsidRPr="009F735F" w:rsidRDefault="00D017BE" w:rsidP="009F735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2022</w:t>
      </w:r>
      <w:r w:rsidR="00B45E80" w:rsidRPr="00881C6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112947" w:rsidRPr="00881C6D">
        <w:rPr>
          <w:rFonts w:ascii="Times New Roman" w:eastAsia="Calibri" w:hAnsi="Times New Roman" w:cs="Times New Roman"/>
          <w:sz w:val="28"/>
          <w:szCs w:val="28"/>
        </w:rPr>
        <w:t>намечено строительство школы</w:t>
      </w:r>
      <w:r w:rsidR="00E1126E" w:rsidRPr="00881C6D">
        <w:rPr>
          <w:rFonts w:ascii="Times New Roman" w:eastAsia="Calibri" w:hAnsi="Times New Roman" w:cs="Times New Roman"/>
          <w:sz w:val="28"/>
          <w:szCs w:val="28"/>
        </w:rPr>
        <w:t>-сада в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26E" w:rsidRPr="00881C6D">
        <w:rPr>
          <w:rFonts w:ascii="Times New Roman" w:eastAsia="Calibri" w:hAnsi="Times New Roman" w:cs="Times New Roman"/>
          <w:sz w:val="28"/>
          <w:szCs w:val="28"/>
        </w:rPr>
        <w:t xml:space="preserve">Бадагуй на 169 мест, </w:t>
      </w:r>
      <w:r w:rsidR="00112947" w:rsidRPr="00881C6D">
        <w:rPr>
          <w:rFonts w:ascii="Times New Roman" w:eastAsia="Calibri" w:hAnsi="Times New Roman" w:cs="Times New Roman"/>
          <w:sz w:val="28"/>
          <w:szCs w:val="28"/>
        </w:rPr>
        <w:t>детского сада в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947" w:rsidRPr="00881C6D">
        <w:rPr>
          <w:rFonts w:ascii="Times New Roman" w:eastAsia="Calibri" w:hAnsi="Times New Roman" w:cs="Times New Roman"/>
          <w:sz w:val="28"/>
          <w:szCs w:val="28"/>
        </w:rPr>
        <w:t xml:space="preserve">Хадай </w:t>
      </w:r>
      <w:r w:rsidR="009F735F">
        <w:rPr>
          <w:rFonts w:ascii="Times New Roman" w:eastAsia="Calibri" w:hAnsi="Times New Roman" w:cs="Times New Roman"/>
          <w:sz w:val="28"/>
          <w:szCs w:val="28"/>
        </w:rPr>
        <w:t xml:space="preserve">на 60 мест, </w:t>
      </w:r>
      <w:r w:rsidR="009F735F">
        <w:rPr>
          <w:rFonts w:ascii="Times New Roman" w:hAnsi="Times New Roman" w:cs="Times New Roman"/>
          <w:sz w:val="28"/>
          <w:szCs w:val="28"/>
        </w:rPr>
        <w:t>п</w:t>
      </w:r>
      <w:r w:rsidR="008F1205" w:rsidRPr="008F1205">
        <w:rPr>
          <w:rFonts w:ascii="Times New Roman" w:hAnsi="Times New Roman" w:cs="Times New Roman"/>
          <w:sz w:val="28"/>
          <w:szCs w:val="28"/>
        </w:rPr>
        <w:t xml:space="preserve">одписан муниципальный контракт на капитальный ремонт </w:t>
      </w:r>
      <w:r w:rsidR="008F1205">
        <w:rPr>
          <w:rFonts w:ascii="Times New Roman" w:hAnsi="Times New Roman" w:cs="Times New Roman"/>
          <w:sz w:val="28"/>
          <w:szCs w:val="28"/>
        </w:rPr>
        <w:t xml:space="preserve">МБОУ Покровская </w:t>
      </w:r>
      <w:r w:rsidR="008F1205" w:rsidRPr="008F1205">
        <w:rPr>
          <w:rFonts w:ascii="Times New Roman" w:hAnsi="Times New Roman" w:cs="Times New Roman"/>
          <w:sz w:val="28"/>
          <w:szCs w:val="28"/>
        </w:rPr>
        <w:t>СОШ на сумму 60 млн. руб.</w:t>
      </w:r>
    </w:p>
    <w:p w:rsidR="00A70153" w:rsidRPr="009F735F" w:rsidRDefault="008F1205" w:rsidP="009F735F">
      <w:pPr>
        <w:pStyle w:val="a7"/>
        <w:ind w:left="0" w:right="3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05">
        <w:rPr>
          <w:rFonts w:ascii="Times New Roman" w:hAnsi="Times New Roman" w:cs="Times New Roman"/>
          <w:sz w:val="28"/>
          <w:szCs w:val="28"/>
        </w:rPr>
        <w:lastRenderedPageBreak/>
        <w:t>Проводятся конкурсные процедуры на капитальный ремонт Ользоновского детского сада на сумму 34 млн. руб.</w:t>
      </w:r>
    </w:p>
    <w:p w:rsidR="00A70153" w:rsidRPr="00881C6D" w:rsidRDefault="00A70153" w:rsidP="00881C6D">
      <w:pPr>
        <w:widowControl w:val="0"/>
        <w:spacing w:after="0"/>
        <w:ind w:right="1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Здравоохранение</w:t>
      </w:r>
    </w:p>
    <w:p w:rsidR="00A70153" w:rsidRPr="00881C6D" w:rsidRDefault="00BC0F7C" w:rsidP="00881C6D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>В структуру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 Баяндаевской районной больницы </w:t>
      </w:r>
      <w:r w:rsidRPr="00881C6D">
        <w:rPr>
          <w:rFonts w:ascii="Times New Roman" w:hAnsi="Times New Roman" w:cs="Times New Roman"/>
          <w:sz w:val="28"/>
          <w:szCs w:val="28"/>
        </w:rPr>
        <w:t>входят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 следующие подразделения:</w:t>
      </w:r>
      <w:r w:rsidRPr="00881C6D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больница, </w:t>
      </w:r>
      <w:r w:rsidR="00A70153" w:rsidRPr="00881C6D">
        <w:rPr>
          <w:rFonts w:ascii="Times New Roman" w:hAnsi="Times New Roman" w:cs="Times New Roman"/>
          <w:sz w:val="28"/>
          <w:szCs w:val="28"/>
        </w:rPr>
        <w:t>О</w:t>
      </w:r>
      <w:r w:rsidRPr="00881C6D">
        <w:rPr>
          <w:rFonts w:ascii="Times New Roman" w:hAnsi="Times New Roman" w:cs="Times New Roman"/>
          <w:sz w:val="28"/>
          <w:szCs w:val="28"/>
        </w:rPr>
        <w:t xml:space="preserve">льзоновская участковая больница, Хоготовская участковая больница, </w:t>
      </w:r>
      <w:r w:rsidR="00A70153" w:rsidRPr="00881C6D">
        <w:rPr>
          <w:rFonts w:ascii="Times New Roman" w:hAnsi="Times New Roman" w:cs="Times New Roman"/>
          <w:sz w:val="28"/>
          <w:szCs w:val="28"/>
        </w:rPr>
        <w:t>Загатуйская</w:t>
      </w:r>
      <w:r w:rsidRPr="00881C6D">
        <w:rPr>
          <w:rFonts w:ascii="Times New Roman" w:hAnsi="Times New Roman" w:cs="Times New Roman"/>
          <w:sz w:val="28"/>
          <w:szCs w:val="28"/>
        </w:rPr>
        <w:t xml:space="preserve"> сельская врачебная амбулатория, </w:t>
      </w:r>
      <w:r w:rsidR="00A70153" w:rsidRPr="00881C6D">
        <w:rPr>
          <w:rFonts w:ascii="Times New Roman" w:hAnsi="Times New Roman" w:cs="Times New Roman"/>
          <w:sz w:val="28"/>
          <w:szCs w:val="28"/>
        </w:rPr>
        <w:t>Васильевская</w:t>
      </w:r>
      <w:r w:rsidRPr="00881C6D">
        <w:rPr>
          <w:rFonts w:ascii="Times New Roman" w:hAnsi="Times New Roman" w:cs="Times New Roman"/>
          <w:sz w:val="28"/>
          <w:szCs w:val="28"/>
        </w:rPr>
        <w:t xml:space="preserve"> сельская врачебная амбулатория, </w:t>
      </w:r>
      <w:r w:rsidR="00A70153" w:rsidRPr="00881C6D">
        <w:rPr>
          <w:rFonts w:ascii="Times New Roman" w:hAnsi="Times New Roman" w:cs="Times New Roman"/>
          <w:sz w:val="28"/>
          <w:szCs w:val="28"/>
        </w:rPr>
        <w:t>Кырменская</w:t>
      </w:r>
      <w:r w:rsidRPr="00881C6D">
        <w:rPr>
          <w:rFonts w:ascii="Times New Roman" w:hAnsi="Times New Roman" w:cs="Times New Roman"/>
          <w:sz w:val="28"/>
          <w:szCs w:val="28"/>
        </w:rPr>
        <w:t xml:space="preserve"> сельская врачебная амбулатория, 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22 </w:t>
      </w:r>
      <w:r w:rsidRPr="00881C6D">
        <w:rPr>
          <w:rFonts w:ascii="Times New Roman" w:hAnsi="Times New Roman" w:cs="Times New Roman"/>
          <w:sz w:val="28"/>
          <w:szCs w:val="28"/>
        </w:rPr>
        <w:t xml:space="preserve">фельдшерско-акушерских пункта, </w:t>
      </w:r>
      <w:r w:rsidR="00A70153" w:rsidRPr="00881C6D">
        <w:rPr>
          <w:rFonts w:ascii="Times New Roman" w:hAnsi="Times New Roman" w:cs="Times New Roman"/>
          <w:sz w:val="28"/>
          <w:szCs w:val="28"/>
        </w:rPr>
        <w:t>санаторий «Нагалык».</w:t>
      </w:r>
    </w:p>
    <w:p w:rsidR="0033757F" w:rsidRPr="00881C6D" w:rsidRDefault="00A70153" w:rsidP="0033757F">
      <w:pPr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01C6" w:rsidRPr="00C901C6">
        <w:rPr>
          <w:rFonts w:ascii="Times New Roman" w:hAnsi="Times New Roman" w:cs="Times New Roman"/>
          <w:sz w:val="28"/>
          <w:szCs w:val="28"/>
        </w:rPr>
        <w:t xml:space="preserve">В </w:t>
      </w:r>
      <w:r w:rsidR="00C901C6">
        <w:rPr>
          <w:rFonts w:ascii="Times New Roman" w:hAnsi="Times New Roman" w:cs="Times New Roman"/>
          <w:sz w:val="28"/>
          <w:szCs w:val="28"/>
        </w:rPr>
        <w:t>2021 год</w:t>
      </w:r>
      <w:r w:rsidR="00C901C6" w:rsidRPr="00C901C6">
        <w:rPr>
          <w:rFonts w:ascii="Times New Roman" w:hAnsi="Times New Roman" w:cs="Times New Roman"/>
          <w:sz w:val="28"/>
          <w:szCs w:val="28"/>
        </w:rPr>
        <w:t xml:space="preserve"> сдан</w:t>
      </w:r>
      <w:r w:rsidR="00C901C6">
        <w:rPr>
          <w:rFonts w:ascii="Times New Roman" w:hAnsi="Times New Roman" w:cs="Times New Roman"/>
          <w:sz w:val="28"/>
          <w:szCs w:val="28"/>
        </w:rPr>
        <w:t>ы</w:t>
      </w:r>
      <w:r w:rsidR="00C901C6" w:rsidRPr="00C901C6">
        <w:rPr>
          <w:rFonts w:ascii="Times New Roman" w:hAnsi="Times New Roman" w:cs="Times New Roman"/>
          <w:sz w:val="28"/>
          <w:szCs w:val="28"/>
        </w:rPr>
        <w:t xml:space="preserve"> в эксплуатацию здани</w:t>
      </w:r>
      <w:r w:rsidR="00C901C6">
        <w:rPr>
          <w:rFonts w:ascii="Times New Roman" w:hAnsi="Times New Roman" w:cs="Times New Roman"/>
          <w:sz w:val="28"/>
          <w:szCs w:val="28"/>
        </w:rPr>
        <w:t>я</w:t>
      </w:r>
      <w:r w:rsidR="00C901C6" w:rsidRPr="00C901C6">
        <w:rPr>
          <w:rFonts w:ascii="Times New Roman" w:hAnsi="Times New Roman" w:cs="Times New Roman"/>
          <w:sz w:val="28"/>
          <w:szCs w:val="28"/>
        </w:rPr>
        <w:t xml:space="preserve"> фельдшерско-акушерского пункта в модульном исполнении в д.</w:t>
      </w:r>
      <w:r w:rsidR="00C901C6">
        <w:rPr>
          <w:rFonts w:ascii="Times New Roman" w:hAnsi="Times New Roman" w:cs="Times New Roman"/>
          <w:sz w:val="28"/>
          <w:szCs w:val="28"/>
        </w:rPr>
        <w:t xml:space="preserve"> </w:t>
      </w:r>
      <w:r w:rsidR="00C901C6" w:rsidRPr="00C901C6">
        <w:rPr>
          <w:rFonts w:ascii="Times New Roman" w:hAnsi="Times New Roman" w:cs="Times New Roman"/>
          <w:sz w:val="28"/>
          <w:szCs w:val="28"/>
        </w:rPr>
        <w:t>Улан</w:t>
      </w:r>
      <w:r w:rsidR="00C901C6">
        <w:rPr>
          <w:rFonts w:ascii="Times New Roman" w:hAnsi="Times New Roman" w:cs="Times New Roman"/>
          <w:sz w:val="28"/>
          <w:szCs w:val="28"/>
        </w:rPr>
        <w:t>, с. Нагалык и с. Половинка</w:t>
      </w:r>
      <w:r w:rsidR="00C901C6" w:rsidRPr="00C901C6">
        <w:rPr>
          <w:rFonts w:ascii="Times New Roman" w:hAnsi="Times New Roman" w:cs="Times New Roman"/>
          <w:sz w:val="28"/>
          <w:szCs w:val="28"/>
        </w:rPr>
        <w:t xml:space="preserve">. </w:t>
      </w:r>
      <w:r w:rsidR="00C901C6">
        <w:rPr>
          <w:rFonts w:ascii="Times New Roman" w:hAnsi="Times New Roman" w:cs="Times New Roman"/>
          <w:sz w:val="28"/>
          <w:szCs w:val="28"/>
        </w:rPr>
        <w:t>У</w:t>
      </w:r>
      <w:r w:rsidR="00C901C6" w:rsidRPr="00C901C6">
        <w:rPr>
          <w:rFonts w:ascii="Times New Roman" w:hAnsi="Times New Roman" w:cs="Times New Roman"/>
          <w:sz w:val="28"/>
          <w:szCs w:val="28"/>
        </w:rPr>
        <w:t>станов</w:t>
      </w:r>
      <w:r w:rsidR="00C901C6">
        <w:rPr>
          <w:rFonts w:ascii="Times New Roman" w:hAnsi="Times New Roman" w:cs="Times New Roman"/>
          <w:sz w:val="28"/>
          <w:szCs w:val="28"/>
        </w:rPr>
        <w:t>лен</w:t>
      </w:r>
      <w:r w:rsidR="00C901C6" w:rsidRPr="00C901C6">
        <w:rPr>
          <w:rFonts w:ascii="Times New Roman" w:hAnsi="Times New Roman" w:cs="Times New Roman"/>
          <w:sz w:val="28"/>
          <w:szCs w:val="28"/>
        </w:rPr>
        <w:t xml:space="preserve"> аппарат МСКТ и открыт кабинет компьютерной томографии в составе рентгенологического подразделения</w:t>
      </w:r>
      <w:r w:rsidR="006D0B98">
        <w:rPr>
          <w:rFonts w:ascii="Times New Roman" w:hAnsi="Times New Roman" w:cs="Times New Roman"/>
          <w:sz w:val="28"/>
          <w:szCs w:val="28"/>
        </w:rPr>
        <w:t xml:space="preserve">. </w:t>
      </w:r>
      <w:r w:rsidR="00FB5E4A" w:rsidRPr="00FB5E4A">
        <w:rPr>
          <w:rFonts w:ascii="Times New Roman" w:hAnsi="Times New Roman" w:cs="Times New Roman"/>
          <w:sz w:val="28"/>
          <w:szCs w:val="28"/>
        </w:rPr>
        <w:t xml:space="preserve">В рамках программы «Модернизация» для Баяндаевской ЦБР получено новое оборудование: </w:t>
      </w:r>
      <w:proofErr w:type="spellStart"/>
      <w:r w:rsidR="00FB5E4A" w:rsidRPr="00FB5E4A">
        <w:rPr>
          <w:rFonts w:ascii="Times New Roman" w:hAnsi="Times New Roman" w:cs="Times New Roman"/>
          <w:sz w:val="28"/>
          <w:szCs w:val="28"/>
        </w:rPr>
        <w:t>видеоколоноскоп</w:t>
      </w:r>
      <w:proofErr w:type="spellEnd"/>
      <w:r w:rsidR="00FB5E4A" w:rsidRPr="00FB5E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5E4A" w:rsidRPr="00FB5E4A">
        <w:rPr>
          <w:rFonts w:ascii="Times New Roman" w:hAnsi="Times New Roman" w:cs="Times New Roman"/>
          <w:sz w:val="28"/>
          <w:szCs w:val="28"/>
        </w:rPr>
        <w:t>видеогастроскоп</w:t>
      </w:r>
      <w:proofErr w:type="spellEnd"/>
      <w:r w:rsidR="00FB5E4A" w:rsidRPr="00FB5E4A">
        <w:rPr>
          <w:rFonts w:ascii="Times New Roman" w:hAnsi="Times New Roman" w:cs="Times New Roman"/>
          <w:sz w:val="28"/>
          <w:szCs w:val="28"/>
        </w:rPr>
        <w:t xml:space="preserve">, дентальный аппарат, наркозно-дыхательный аппарат, монитор пациента на 5 параметров, аппарат </w:t>
      </w:r>
      <w:proofErr w:type="spellStart"/>
      <w:r w:rsidR="00FB5E4A" w:rsidRPr="00FB5E4A">
        <w:rPr>
          <w:rFonts w:ascii="Times New Roman" w:hAnsi="Times New Roman" w:cs="Times New Roman"/>
          <w:sz w:val="28"/>
          <w:szCs w:val="28"/>
        </w:rPr>
        <w:t>холтеровского</w:t>
      </w:r>
      <w:proofErr w:type="spellEnd"/>
      <w:r w:rsidR="00FB5E4A" w:rsidRPr="00FB5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E4A" w:rsidRPr="00FB5E4A">
        <w:rPr>
          <w:rFonts w:ascii="Times New Roman" w:hAnsi="Times New Roman" w:cs="Times New Roman"/>
          <w:sz w:val="28"/>
          <w:szCs w:val="28"/>
        </w:rPr>
        <w:t>мониторирования</w:t>
      </w:r>
      <w:proofErr w:type="spellEnd"/>
      <w:r w:rsidR="00FB5E4A" w:rsidRPr="00FB5E4A">
        <w:rPr>
          <w:rFonts w:ascii="Times New Roman" w:hAnsi="Times New Roman" w:cs="Times New Roman"/>
          <w:sz w:val="28"/>
          <w:szCs w:val="28"/>
        </w:rPr>
        <w:t>.</w:t>
      </w:r>
    </w:p>
    <w:p w:rsidR="00553DFC" w:rsidRPr="00F85279" w:rsidRDefault="00B635B2" w:rsidP="00F852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 xml:space="preserve">В структуре причин смертности основная доля приходится на болезни системы </w:t>
      </w:r>
      <w:r w:rsidR="00553DFC" w:rsidRPr="00553DFC">
        <w:rPr>
          <w:rFonts w:ascii="Times New Roman" w:hAnsi="Times New Roman" w:cs="Times New Roman"/>
          <w:sz w:val="28"/>
          <w:szCs w:val="28"/>
        </w:rPr>
        <w:t xml:space="preserve">кровообращения – 53 чел. (30,1%), травмы, отравления, несчастные случаи –19 (10,9%), </w:t>
      </w:r>
      <w:r w:rsidR="006A4212">
        <w:rPr>
          <w:rFonts w:ascii="Times New Roman" w:hAnsi="Times New Roman" w:cs="Times New Roman"/>
          <w:sz w:val="28"/>
          <w:szCs w:val="28"/>
        </w:rPr>
        <w:t>(с</w:t>
      </w:r>
      <w:r w:rsidR="00553DFC" w:rsidRPr="00553DFC">
        <w:rPr>
          <w:rFonts w:ascii="Times New Roman" w:hAnsi="Times New Roman" w:cs="Times New Roman"/>
          <w:sz w:val="28"/>
          <w:szCs w:val="28"/>
        </w:rPr>
        <w:t>овершено 8 суицидов, 6 из них в трудоспособном возрасте, зарегистрировано 4 убийства</w:t>
      </w:r>
      <w:r w:rsidR="006A4212">
        <w:rPr>
          <w:rFonts w:ascii="Times New Roman" w:hAnsi="Times New Roman" w:cs="Times New Roman"/>
          <w:sz w:val="28"/>
          <w:szCs w:val="28"/>
        </w:rPr>
        <w:t xml:space="preserve">), </w:t>
      </w:r>
      <w:r w:rsidR="00553DFC" w:rsidRPr="00553DFC">
        <w:rPr>
          <w:rFonts w:ascii="Times New Roman" w:hAnsi="Times New Roman" w:cs="Times New Roman"/>
          <w:sz w:val="28"/>
          <w:szCs w:val="28"/>
        </w:rPr>
        <w:t xml:space="preserve"> злокачественные</w:t>
      </w:r>
      <w:r w:rsidR="006A4212">
        <w:rPr>
          <w:rFonts w:ascii="Times New Roman" w:hAnsi="Times New Roman" w:cs="Times New Roman"/>
          <w:sz w:val="28"/>
          <w:szCs w:val="28"/>
        </w:rPr>
        <w:t xml:space="preserve"> новообразования – 16 – (9,1</w:t>
      </w:r>
      <w:r w:rsidR="006A4212" w:rsidRPr="00F85279">
        <w:rPr>
          <w:rFonts w:ascii="Times New Roman" w:hAnsi="Times New Roman" w:cs="Times New Roman"/>
          <w:sz w:val="28"/>
          <w:szCs w:val="28"/>
        </w:rPr>
        <w:t>%).</w:t>
      </w:r>
    </w:p>
    <w:p w:rsidR="00553DFC" w:rsidRDefault="00553DFC" w:rsidP="00F852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79">
        <w:rPr>
          <w:rFonts w:ascii="Times New Roman" w:hAnsi="Times New Roman" w:cs="Times New Roman"/>
          <w:sz w:val="28"/>
          <w:szCs w:val="28"/>
        </w:rPr>
        <w:t>Выделена отдельная причина смерти в связи с распространением но</w:t>
      </w:r>
      <w:r w:rsidRPr="00553DFC">
        <w:rPr>
          <w:rFonts w:ascii="Times New Roman" w:hAnsi="Times New Roman" w:cs="Times New Roman"/>
          <w:sz w:val="28"/>
          <w:szCs w:val="28"/>
        </w:rPr>
        <w:t xml:space="preserve">вой </w:t>
      </w:r>
      <w:proofErr w:type="spellStart"/>
      <w:r w:rsidRPr="00553D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53DFC">
        <w:rPr>
          <w:rFonts w:ascii="Times New Roman" w:hAnsi="Times New Roman" w:cs="Times New Roman"/>
          <w:sz w:val="28"/>
          <w:szCs w:val="28"/>
        </w:rPr>
        <w:t xml:space="preserve"> инфекции. От данного заболевания умерло 28 человек, из них 25 человек в возрасте старше трудоспособного</w:t>
      </w:r>
      <w:r w:rsidR="006A4212">
        <w:rPr>
          <w:rFonts w:ascii="Times New Roman" w:hAnsi="Times New Roman" w:cs="Times New Roman"/>
          <w:sz w:val="28"/>
          <w:szCs w:val="28"/>
        </w:rPr>
        <w:t xml:space="preserve"> (2020г-5чел.)</w:t>
      </w:r>
      <w:r w:rsidRPr="00553DFC">
        <w:rPr>
          <w:rFonts w:ascii="Times New Roman" w:hAnsi="Times New Roman" w:cs="Times New Roman"/>
          <w:sz w:val="28"/>
          <w:szCs w:val="28"/>
        </w:rPr>
        <w:t>.</w:t>
      </w:r>
    </w:p>
    <w:p w:rsidR="00B1733D" w:rsidRDefault="00B1733D" w:rsidP="00F852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3D">
        <w:rPr>
          <w:rFonts w:ascii="Times New Roman" w:hAnsi="Times New Roman" w:cs="Times New Roman"/>
          <w:sz w:val="28"/>
          <w:szCs w:val="28"/>
        </w:rPr>
        <w:t xml:space="preserve">Общая заболеваемость населения равна 1355,9 на 1000 населения, первичная заболеваемость 926,2, незначительно увеличилась (за счет выявляемости при профилактических осмотрах и диспансеризации и заболевания </w:t>
      </w:r>
      <w:proofErr w:type="spellStart"/>
      <w:r w:rsidRPr="00B1733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1733D">
        <w:rPr>
          <w:rFonts w:ascii="Times New Roman" w:hAnsi="Times New Roman" w:cs="Times New Roman"/>
          <w:sz w:val="28"/>
          <w:szCs w:val="28"/>
        </w:rPr>
        <w:t xml:space="preserve"> инфекцией). На диспансерном учете по поводу хронических заболеваний состоит 4840 пациентов. На первом месте по общей заболеваемости нах</w:t>
      </w:r>
      <w:r>
        <w:rPr>
          <w:rFonts w:ascii="Times New Roman" w:hAnsi="Times New Roman" w:cs="Times New Roman"/>
          <w:sz w:val="28"/>
          <w:szCs w:val="28"/>
        </w:rPr>
        <w:t>одятся болезни органов дыхания 31%</w:t>
      </w:r>
      <w:r w:rsidR="002E6D00">
        <w:rPr>
          <w:rFonts w:ascii="Times New Roman" w:hAnsi="Times New Roman" w:cs="Times New Roman"/>
          <w:sz w:val="28"/>
          <w:szCs w:val="28"/>
        </w:rPr>
        <w:t xml:space="preserve">, </w:t>
      </w:r>
      <w:r w:rsidRPr="00B1733D">
        <w:rPr>
          <w:rFonts w:ascii="Times New Roman" w:hAnsi="Times New Roman" w:cs="Times New Roman"/>
          <w:sz w:val="28"/>
          <w:szCs w:val="28"/>
        </w:rPr>
        <w:t xml:space="preserve">эндокринной системы – </w:t>
      </w:r>
      <w:r w:rsidR="002E6D00">
        <w:rPr>
          <w:rFonts w:ascii="Times New Roman" w:hAnsi="Times New Roman" w:cs="Times New Roman"/>
          <w:sz w:val="28"/>
          <w:szCs w:val="28"/>
        </w:rPr>
        <w:t>11,6%</w:t>
      </w:r>
      <w:r w:rsidRPr="00B1733D">
        <w:rPr>
          <w:rFonts w:ascii="Times New Roman" w:hAnsi="Times New Roman" w:cs="Times New Roman"/>
          <w:sz w:val="28"/>
          <w:szCs w:val="28"/>
        </w:rPr>
        <w:t>, у детей болезни крови, кроветворных органов и отдельные нарушения, вовлекающие иммунный механизм. Затем последовательно у взрослых заболевания сердечно-сос</w:t>
      </w:r>
      <w:r w:rsidR="002E6D00">
        <w:rPr>
          <w:rFonts w:ascii="Times New Roman" w:hAnsi="Times New Roman" w:cs="Times New Roman"/>
          <w:sz w:val="28"/>
          <w:szCs w:val="28"/>
        </w:rPr>
        <w:t>удистой системы и болезни глаза</w:t>
      </w:r>
      <w:r w:rsidRPr="00B1733D">
        <w:rPr>
          <w:rFonts w:ascii="Times New Roman" w:hAnsi="Times New Roman" w:cs="Times New Roman"/>
          <w:sz w:val="28"/>
          <w:szCs w:val="28"/>
        </w:rPr>
        <w:t>, у детей заболевания органов пищеварения и глаза.</w:t>
      </w:r>
    </w:p>
    <w:p w:rsidR="00F85279" w:rsidRDefault="00B1733D" w:rsidP="00F852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3D">
        <w:rPr>
          <w:rFonts w:ascii="Times New Roman" w:hAnsi="Times New Roman" w:cs="Times New Roman"/>
          <w:sz w:val="28"/>
          <w:szCs w:val="28"/>
        </w:rPr>
        <w:t>Количество больных, состоящих на диспансерном учете по поводу злокачественных новообразований в 2021 году 202</w:t>
      </w:r>
      <w:r w:rsidR="002E6D00">
        <w:rPr>
          <w:rFonts w:ascii="Times New Roman" w:hAnsi="Times New Roman" w:cs="Times New Roman"/>
          <w:sz w:val="28"/>
          <w:szCs w:val="28"/>
        </w:rPr>
        <w:t>человека</w:t>
      </w:r>
      <w:r w:rsidR="008E2625">
        <w:rPr>
          <w:rFonts w:ascii="Times New Roman" w:hAnsi="Times New Roman" w:cs="Times New Roman"/>
          <w:sz w:val="28"/>
          <w:szCs w:val="28"/>
        </w:rPr>
        <w:t>, что</w:t>
      </w:r>
      <w:r w:rsidR="008E2625" w:rsidRPr="008E2625">
        <w:t xml:space="preserve"> </w:t>
      </w:r>
      <w:r w:rsidR="008E2625" w:rsidRPr="008E2625">
        <w:rPr>
          <w:rFonts w:ascii="Times New Roman" w:hAnsi="Times New Roman" w:cs="Times New Roman"/>
          <w:sz w:val="28"/>
          <w:szCs w:val="28"/>
        </w:rPr>
        <w:t>на уровне 2020 года</w:t>
      </w:r>
    </w:p>
    <w:p w:rsidR="00773634" w:rsidRDefault="00553DFC" w:rsidP="007736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DFC">
        <w:rPr>
          <w:rFonts w:ascii="Times New Roman" w:hAnsi="Times New Roman" w:cs="Times New Roman"/>
          <w:sz w:val="28"/>
          <w:szCs w:val="28"/>
        </w:rPr>
        <w:t>Освидетельствовано впервые МСЭ с определением группы инвалидности 45 человек, из них детей 4.</w:t>
      </w:r>
      <w:r w:rsidR="008E2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634" w:rsidRDefault="00773634" w:rsidP="007736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E55B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связи с эпидемией на территории COVID-19, на основании Распоряжения министерства здравоохранения Иркутской области отделения стационара перепрофилированы в инфекционные койки для лечения пациентов с </w:t>
      </w:r>
      <w:r w:rsidRPr="00773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новой </w:t>
      </w:r>
      <w:proofErr w:type="spellStart"/>
      <w:r w:rsidRPr="007736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7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инфекцией. Количество перепрофилированных коек периодически корректировалось от 67 до 15 в связи с уровнем заболеваемости населения ковид-19. Всего пролечено 271 больных  COVID-19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(2020г.- 300)</w:t>
      </w:r>
      <w:r w:rsidRPr="0077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55B86" w:rsidRDefault="00E55B86" w:rsidP="00881C6D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в санатории «Нагалык» лечение получили 1006 человек (2020г-209чел.), что на уровне 2019 года Уменьшение числа пролеченных в 2020 году связано с проведением капитального ремонта здания санатория.</w:t>
      </w:r>
    </w:p>
    <w:p w:rsidR="00A70153" w:rsidRPr="00881C6D" w:rsidRDefault="00A70153" w:rsidP="00881C6D">
      <w:pPr>
        <w:spacing w:after="0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Врачей 36, показатель обеспеченности 33,2, средних медицинских работников 114, обеспеченность 105,2 на 10 тыс.населения (областной – 90,4). </w:t>
      </w:r>
    </w:p>
    <w:p w:rsidR="00112947" w:rsidRPr="00881C6D" w:rsidRDefault="00112947" w:rsidP="00881C6D">
      <w:pPr>
        <w:spacing w:after="0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153" w:rsidRPr="00881C6D" w:rsidRDefault="00A70153" w:rsidP="00881C6D">
      <w:pPr>
        <w:spacing w:after="0"/>
        <w:ind w:right="14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4B6CF5" w:rsidRDefault="004B6CF5" w:rsidP="00881C6D">
      <w:pPr>
        <w:spacing w:after="0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01.01.2022 года сеть учреждений культуры составляет 13 единиц, в т.ч. 13 культурно-досуговых учреждений, в структуре которых 29 – клубного типа и 17 библиотечного, 1 Межпоселенческий Дом культуры, 1 Межпоселенческая центральная библиотека, 1 детская школа искусств и 1 этнографический  музей.</w:t>
      </w:r>
    </w:p>
    <w:p w:rsidR="00DE5FFB" w:rsidRDefault="00B82B7D" w:rsidP="00881C6D">
      <w:pPr>
        <w:spacing w:after="0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B7D">
        <w:rPr>
          <w:rFonts w:ascii="Times New Roman" w:eastAsia="Calibri" w:hAnsi="Times New Roman" w:cs="Times New Roman"/>
          <w:sz w:val="28"/>
          <w:szCs w:val="28"/>
        </w:rPr>
        <w:t>По субсидии на обеспечении развития и укрепления материально-технической базы домов культуры в населенных пунктах с числом жителей до 50 тысяч человек в 2021 году был проведен текущий</w:t>
      </w:r>
      <w:r w:rsidR="00DE5FFB">
        <w:rPr>
          <w:rFonts w:ascii="Times New Roman" w:eastAsia="Calibri" w:hAnsi="Times New Roman" w:cs="Times New Roman"/>
          <w:sz w:val="28"/>
          <w:szCs w:val="28"/>
        </w:rPr>
        <w:t xml:space="preserve"> ремонт в МБУК ИДЦ МО «Ользоны»</w:t>
      </w:r>
      <w:r w:rsidRPr="00B82B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72D7" w:rsidRPr="002972D7" w:rsidRDefault="002972D7" w:rsidP="002972D7">
      <w:pPr>
        <w:spacing w:after="0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2D7">
        <w:rPr>
          <w:rFonts w:ascii="Times New Roman" w:eastAsia="Calibri" w:hAnsi="Times New Roman" w:cs="Times New Roman"/>
          <w:sz w:val="28"/>
          <w:szCs w:val="28"/>
        </w:rPr>
        <w:t xml:space="preserve">По программе Федерального фонда социальной и экономической поддержки отечественной кинематографии </w:t>
      </w:r>
      <w:proofErr w:type="gramStart"/>
      <w:r w:rsidRPr="002972D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972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972D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972D7">
        <w:rPr>
          <w:rFonts w:ascii="Times New Roman" w:eastAsia="Calibri" w:hAnsi="Times New Roman" w:cs="Times New Roman"/>
          <w:sz w:val="28"/>
          <w:szCs w:val="28"/>
        </w:rPr>
        <w:t xml:space="preserve">. Баяндай  открылся современный кинозал. </w:t>
      </w:r>
    </w:p>
    <w:p w:rsidR="002972D7" w:rsidRDefault="002972D7" w:rsidP="002972D7">
      <w:pPr>
        <w:spacing w:after="0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2D7">
        <w:rPr>
          <w:rFonts w:ascii="Times New Roman" w:eastAsia="Calibri" w:hAnsi="Times New Roman" w:cs="Times New Roman"/>
          <w:sz w:val="28"/>
          <w:szCs w:val="28"/>
        </w:rPr>
        <w:t xml:space="preserve">Одной из первых в УОБО по нацпроекту «Культура»  открыта модельная библиотека </w:t>
      </w:r>
      <w:proofErr w:type="gramStart"/>
      <w:r w:rsidRPr="002972D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972D7">
        <w:rPr>
          <w:rFonts w:ascii="Times New Roman" w:eastAsia="Calibri" w:hAnsi="Times New Roman" w:cs="Times New Roman"/>
          <w:sz w:val="28"/>
          <w:szCs w:val="28"/>
        </w:rPr>
        <w:t xml:space="preserve"> с. Тургеневка. </w:t>
      </w:r>
    </w:p>
    <w:p w:rsidR="002972D7" w:rsidRDefault="005D7CE5" w:rsidP="002972D7">
      <w:pPr>
        <w:spacing w:after="0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CE5">
        <w:rPr>
          <w:rFonts w:ascii="Times New Roman" w:eastAsia="Calibri" w:hAnsi="Times New Roman" w:cs="Times New Roman"/>
          <w:sz w:val="28"/>
          <w:szCs w:val="28"/>
        </w:rPr>
        <w:t>В районе 8 коллективов носят звание «Народный».</w:t>
      </w:r>
    </w:p>
    <w:p w:rsidR="00806246" w:rsidRDefault="00806246" w:rsidP="00806246">
      <w:pPr>
        <w:spacing w:after="0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246">
        <w:rPr>
          <w:rFonts w:ascii="Times New Roman" w:eastAsia="Calibri" w:hAnsi="Times New Roman" w:cs="Times New Roman"/>
          <w:sz w:val="28"/>
          <w:szCs w:val="28"/>
        </w:rPr>
        <w:t>В 2021 году учреждения культуры района активно работали по организации и проведению собственных мероприятий, участию в районных мероприятиях, мероприятиях областного, всероссийского и международного уровня.</w:t>
      </w:r>
    </w:p>
    <w:p w:rsidR="00F47821" w:rsidRDefault="00F47821" w:rsidP="00806246">
      <w:pPr>
        <w:spacing w:after="0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821">
        <w:rPr>
          <w:rFonts w:ascii="Times New Roman" w:eastAsia="Calibri" w:hAnsi="Times New Roman" w:cs="Times New Roman"/>
          <w:sz w:val="28"/>
          <w:szCs w:val="28"/>
        </w:rPr>
        <w:t xml:space="preserve">Впервые на территории Баяндаевского района прошёл III межрегиональный этнокультурный фестиваль </w:t>
      </w:r>
      <w:proofErr w:type="spellStart"/>
      <w:r w:rsidRPr="00F47821">
        <w:rPr>
          <w:rFonts w:ascii="Times New Roman" w:eastAsia="Calibri" w:hAnsi="Times New Roman" w:cs="Times New Roman"/>
          <w:sz w:val="28"/>
          <w:szCs w:val="28"/>
        </w:rPr>
        <w:t>Эхиритских</w:t>
      </w:r>
      <w:proofErr w:type="spellEnd"/>
      <w:r w:rsidRPr="00F47821">
        <w:rPr>
          <w:rFonts w:ascii="Times New Roman" w:eastAsia="Calibri" w:hAnsi="Times New Roman" w:cs="Times New Roman"/>
          <w:sz w:val="28"/>
          <w:szCs w:val="28"/>
        </w:rPr>
        <w:t xml:space="preserve"> родов Баяндай – баян </w:t>
      </w:r>
      <w:proofErr w:type="spellStart"/>
      <w:r w:rsidRPr="00F47821">
        <w:rPr>
          <w:rFonts w:ascii="Times New Roman" w:eastAsia="Calibri" w:hAnsi="Times New Roman" w:cs="Times New Roman"/>
          <w:sz w:val="28"/>
          <w:szCs w:val="28"/>
        </w:rPr>
        <w:t>дайда</w:t>
      </w:r>
      <w:proofErr w:type="spellEnd"/>
      <w:r w:rsidRPr="00F47821">
        <w:rPr>
          <w:rFonts w:ascii="Times New Roman" w:eastAsia="Calibri" w:hAnsi="Times New Roman" w:cs="Times New Roman"/>
          <w:sz w:val="28"/>
          <w:szCs w:val="28"/>
        </w:rPr>
        <w:t xml:space="preserve">» (Баяндай – богатый край), в рамках мероприятия состоялся конкурс фольклорных коллективов, конкурсе на лучшую родословную племён </w:t>
      </w:r>
      <w:proofErr w:type="spellStart"/>
      <w:r w:rsidRPr="00F47821">
        <w:rPr>
          <w:rFonts w:ascii="Times New Roman" w:eastAsia="Calibri" w:hAnsi="Times New Roman" w:cs="Times New Roman"/>
          <w:sz w:val="28"/>
          <w:szCs w:val="28"/>
        </w:rPr>
        <w:t>эхиритов</w:t>
      </w:r>
      <w:proofErr w:type="spellEnd"/>
      <w:r w:rsidRPr="00F47821">
        <w:rPr>
          <w:rFonts w:ascii="Times New Roman" w:eastAsia="Calibri" w:hAnsi="Times New Roman" w:cs="Times New Roman"/>
          <w:sz w:val="28"/>
          <w:szCs w:val="28"/>
        </w:rPr>
        <w:t xml:space="preserve">. Всего в конкурсных номинациях приняли участие 8 коллективов – из районов </w:t>
      </w:r>
      <w:proofErr w:type="spellStart"/>
      <w:r w:rsidRPr="00F47821"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 w:rsidRPr="00F47821">
        <w:rPr>
          <w:rFonts w:ascii="Times New Roman" w:eastAsia="Calibri" w:hAnsi="Times New Roman" w:cs="Times New Roman"/>
          <w:sz w:val="28"/>
          <w:szCs w:val="28"/>
        </w:rPr>
        <w:t xml:space="preserve"> – Ордынского Бурятского округа, Республики Бурятия, Башкирии, Киргизии. Первое место в конкурсах заняли представители Баяндаевского района – народный фольклорный коллектив «Баян </w:t>
      </w:r>
      <w:proofErr w:type="spellStart"/>
      <w:r w:rsidRPr="00F47821">
        <w:rPr>
          <w:rFonts w:ascii="Times New Roman" w:eastAsia="Calibri" w:hAnsi="Times New Roman" w:cs="Times New Roman"/>
          <w:sz w:val="28"/>
          <w:szCs w:val="28"/>
        </w:rPr>
        <w:t>дайда</w:t>
      </w:r>
      <w:proofErr w:type="spellEnd"/>
      <w:r w:rsidRPr="00F47821">
        <w:rPr>
          <w:rFonts w:ascii="Times New Roman" w:eastAsia="Calibri" w:hAnsi="Times New Roman" w:cs="Times New Roman"/>
          <w:sz w:val="28"/>
          <w:szCs w:val="28"/>
        </w:rPr>
        <w:t>», который представил обряд «</w:t>
      </w:r>
      <w:proofErr w:type="spellStart"/>
      <w:r w:rsidRPr="00F47821">
        <w:rPr>
          <w:rFonts w:ascii="Times New Roman" w:eastAsia="Calibri" w:hAnsi="Times New Roman" w:cs="Times New Roman"/>
          <w:sz w:val="28"/>
          <w:szCs w:val="28"/>
        </w:rPr>
        <w:t>Тонто</w:t>
      </w:r>
      <w:proofErr w:type="spellEnd"/>
      <w:r w:rsidRPr="00F47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47821">
        <w:rPr>
          <w:rFonts w:ascii="Times New Roman" w:eastAsia="Calibri" w:hAnsi="Times New Roman" w:cs="Times New Roman"/>
          <w:sz w:val="28"/>
          <w:szCs w:val="28"/>
        </w:rPr>
        <w:t>тонтолхо</w:t>
      </w:r>
      <w:proofErr w:type="spellEnd"/>
      <w:r w:rsidRPr="00F47821">
        <w:rPr>
          <w:rFonts w:ascii="Times New Roman" w:eastAsia="Calibri" w:hAnsi="Times New Roman" w:cs="Times New Roman"/>
          <w:sz w:val="28"/>
          <w:szCs w:val="28"/>
        </w:rPr>
        <w:t>» (Захоронение последа родившей женщины). В конкурсе на лучшую родословную первое место заняла руководитель народного бурятского фольклорного коллектива «</w:t>
      </w:r>
      <w:proofErr w:type="spellStart"/>
      <w:r w:rsidRPr="00F47821">
        <w:rPr>
          <w:rFonts w:ascii="Times New Roman" w:eastAsia="Calibri" w:hAnsi="Times New Roman" w:cs="Times New Roman"/>
          <w:sz w:val="28"/>
          <w:szCs w:val="28"/>
        </w:rPr>
        <w:t>Ургы</w:t>
      </w:r>
      <w:proofErr w:type="spellEnd"/>
      <w:r w:rsidRPr="00F4782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F47821">
        <w:rPr>
          <w:rFonts w:ascii="Times New Roman" w:eastAsia="Calibri" w:hAnsi="Times New Roman" w:cs="Times New Roman"/>
          <w:sz w:val="28"/>
          <w:szCs w:val="28"/>
        </w:rPr>
        <w:t>Нагалыкского</w:t>
      </w:r>
      <w:proofErr w:type="spellEnd"/>
      <w:r w:rsidRPr="00F47821">
        <w:rPr>
          <w:rFonts w:ascii="Times New Roman" w:eastAsia="Calibri" w:hAnsi="Times New Roman" w:cs="Times New Roman"/>
          <w:sz w:val="28"/>
          <w:szCs w:val="28"/>
        </w:rPr>
        <w:t xml:space="preserve"> Дома народного творчества Буинова Маргарита Яковлевна. В жюри работали известные знатоки бурятской культуры. По итогам фестиваля подписан договор о взаимном сотрудничестве МКУ «Баяндаевский отдел культуры» и </w:t>
      </w:r>
      <w:r w:rsidRPr="00F47821">
        <w:rPr>
          <w:rFonts w:ascii="Times New Roman" w:eastAsia="Calibri" w:hAnsi="Times New Roman" w:cs="Times New Roman"/>
          <w:sz w:val="28"/>
          <w:szCs w:val="28"/>
        </w:rPr>
        <w:lastRenderedPageBreak/>
        <w:t>межрегиональным общественным движением «</w:t>
      </w:r>
      <w:proofErr w:type="spellStart"/>
      <w:r w:rsidRPr="00F47821">
        <w:rPr>
          <w:rFonts w:ascii="Times New Roman" w:eastAsia="Calibri" w:hAnsi="Times New Roman" w:cs="Times New Roman"/>
          <w:sz w:val="28"/>
          <w:szCs w:val="28"/>
        </w:rPr>
        <w:t>Эхиридудэ</w:t>
      </w:r>
      <w:proofErr w:type="spellEnd"/>
      <w:r w:rsidRPr="00F47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47821">
        <w:rPr>
          <w:rFonts w:ascii="Times New Roman" w:eastAsia="Calibri" w:hAnsi="Times New Roman" w:cs="Times New Roman"/>
          <w:sz w:val="28"/>
          <w:szCs w:val="28"/>
        </w:rPr>
        <w:t>нэгэдэл</w:t>
      </w:r>
      <w:proofErr w:type="spellEnd"/>
      <w:r w:rsidRPr="00F47821">
        <w:rPr>
          <w:rFonts w:ascii="Times New Roman" w:eastAsia="Calibri" w:hAnsi="Times New Roman" w:cs="Times New Roman"/>
          <w:sz w:val="28"/>
          <w:szCs w:val="28"/>
        </w:rPr>
        <w:t xml:space="preserve">» (Объединение </w:t>
      </w:r>
      <w:proofErr w:type="spellStart"/>
      <w:r w:rsidRPr="00F47821">
        <w:rPr>
          <w:rFonts w:ascii="Times New Roman" w:eastAsia="Calibri" w:hAnsi="Times New Roman" w:cs="Times New Roman"/>
          <w:sz w:val="28"/>
          <w:szCs w:val="28"/>
        </w:rPr>
        <w:t>Эхиритов</w:t>
      </w:r>
      <w:proofErr w:type="spellEnd"/>
      <w:r w:rsidRPr="00F4782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C24BC" w:rsidRDefault="00BC24BC" w:rsidP="00806246">
      <w:pPr>
        <w:spacing w:after="0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4BC">
        <w:rPr>
          <w:rFonts w:ascii="Times New Roman" w:eastAsia="Calibri" w:hAnsi="Times New Roman" w:cs="Times New Roman"/>
          <w:sz w:val="28"/>
          <w:szCs w:val="28"/>
        </w:rPr>
        <w:t>В 2021 году Межпоселенческая центральная библиотека приняла участие в конкурсе Президентский фонд культурных инициатив и стала победителем. Назрела необходимость в создании на сайте библиотеки страницу «Электронная память Баяндаевского района», с целью сохранения коллективной памяти нашей территории. Библиотека занимается сбором материала по истории района, в результате вышли четыре книги: «Баяндай. Биография продолжается…» (2013), «Ушедшие в легенду…» (2015), «Обелиски нашей памяти на карте Баяндаевского района» (2017), «Баяндай. История в лицах» (2020). В эти издания невозможно поместить всю историю района, включить историю судеб всех людей, которые жили и трудились на благо района. Многие материалы остались неопубликованными. Возрос интерес к локальным особенностям края, возникла необходимость в информации об исторических корнях района, следовательно, стала более востребована краеведческая литература, краеведческие материалы и документы. Где в полном объеме будет представлена вся краеведческая информация о нашем районе.</w:t>
      </w:r>
    </w:p>
    <w:p w:rsidR="008D5942" w:rsidRPr="008D5942" w:rsidRDefault="008D5942" w:rsidP="008D5942">
      <w:pPr>
        <w:spacing w:after="0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942">
        <w:rPr>
          <w:rFonts w:ascii="Times New Roman" w:eastAsia="Calibri" w:hAnsi="Times New Roman" w:cs="Times New Roman"/>
          <w:sz w:val="28"/>
          <w:szCs w:val="28"/>
        </w:rPr>
        <w:t>Библиотечный фонд на конец отчётного года составляет 136435 экземпляров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Pr="008D5942">
        <w:rPr>
          <w:rFonts w:ascii="Times New Roman" w:eastAsia="Calibri" w:hAnsi="Times New Roman" w:cs="Times New Roman"/>
          <w:sz w:val="28"/>
          <w:szCs w:val="28"/>
        </w:rPr>
        <w:t xml:space="preserve">  2021 году книжный фонд пополнился на 920 экземпляров.</w:t>
      </w:r>
    </w:p>
    <w:p w:rsidR="008D5942" w:rsidRPr="008D5942" w:rsidRDefault="008D5942" w:rsidP="008D5942">
      <w:pPr>
        <w:spacing w:after="0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942">
        <w:rPr>
          <w:rFonts w:ascii="Times New Roman" w:eastAsia="Calibri" w:hAnsi="Times New Roman" w:cs="Times New Roman"/>
          <w:sz w:val="28"/>
          <w:szCs w:val="28"/>
        </w:rPr>
        <w:t>МБУК «Баяндаевский этнографический музей» продолжил работу по комплектованию музейного фонда. За 2021 год на 7 единиц выросло количество предметов основного фонда, на 16 предметов научно-вспомогательного фонда и составляет: ОФ – 371 единицы, НВФ – 354 единицы. В общей сложности посетителям было предоставлено 5 выставок.</w:t>
      </w:r>
    </w:p>
    <w:p w:rsidR="008D5942" w:rsidRDefault="008D5942" w:rsidP="008D5942">
      <w:pPr>
        <w:spacing w:after="0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942">
        <w:rPr>
          <w:rFonts w:ascii="Times New Roman" w:eastAsia="Calibri" w:hAnsi="Times New Roman" w:cs="Times New Roman"/>
          <w:sz w:val="28"/>
          <w:szCs w:val="28"/>
        </w:rPr>
        <w:t>Дополнительным образованием в сфере культуры охвачено 9,8% детей от 5 до 18 лет. Контингент учащихся Баяндаевской детской школы искусств на 01.01.2022 года составляет 159 ребёнка, из них 41 ребёнка обучаются на музыкальном отделении, 78 на хореографическом и 40 детей на художественном отделении. В новом 2021 - 2022 учебном году в 1 класс принято 49 детей, свидетельства об окончании школы получили 18 выпускников. Учащиеся школы принимают участие в разнообразных выставках, конкурсах и концертах.</w:t>
      </w:r>
    </w:p>
    <w:p w:rsidR="002972D7" w:rsidRDefault="002972D7" w:rsidP="002972D7">
      <w:pPr>
        <w:spacing w:after="0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2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CE5" w:rsidRPr="005D7CE5">
        <w:rPr>
          <w:rFonts w:ascii="Times New Roman" w:eastAsia="Calibri" w:hAnsi="Times New Roman" w:cs="Times New Roman"/>
          <w:sz w:val="28"/>
          <w:szCs w:val="28"/>
        </w:rPr>
        <w:t>Всего в учреждениях культуры работает 97 человек, из них специалистов - 90 человек, в том числе клубных творческих работников 57 человек, библиотечных работников – 25 человек, специалистов ДШИ – 7 человек, специалистов музея - 1 чел.</w:t>
      </w:r>
    </w:p>
    <w:p w:rsidR="000C3ED4" w:rsidRDefault="002972D7" w:rsidP="00881C6D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Завершается</w:t>
      </w:r>
      <w:r w:rsidR="000C3ED4" w:rsidRPr="00881C6D">
        <w:rPr>
          <w:rFonts w:ascii="Times New Roman" w:hAnsi="Times New Roman" w:cs="Times New Roman"/>
          <w:sz w:val="28"/>
          <w:szCs w:val="28"/>
        </w:rPr>
        <w:t xml:space="preserve"> строительство Дома культуры в с.</w:t>
      </w:r>
      <w:r w:rsidR="004E21DD">
        <w:rPr>
          <w:rFonts w:ascii="Times New Roman" w:hAnsi="Times New Roman" w:cs="Times New Roman"/>
          <w:sz w:val="28"/>
          <w:szCs w:val="28"/>
        </w:rPr>
        <w:t xml:space="preserve"> </w:t>
      </w:r>
      <w:r w:rsidR="000C3ED4" w:rsidRPr="00881C6D">
        <w:rPr>
          <w:rFonts w:ascii="Times New Roman" w:hAnsi="Times New Roman" w:cs="Times New Roman"/>
          <w:sz w:val="28"/>
          <w:szCs w:val="28"/>
        </w:rPr>
        <w:t>Хогот на 100 мест, сдача объекта планируется в этом году. На очереди строительство Дома культуры на 300 мест в с.</w:t>
      </w:r>
      <w:r w:rsidR="008D5942">
        <w:rPr>
          <w:rFonts w:ascii="Times New Roman" w:hAnsi="Times New Roman" w:cs="Times New Roman"/>
          <w:sz w:val="28"/>
          <w:szCs w:val="28"/>
        </w:rPr>
        <w:t xml:space="preserve"> </w:t>
      </w:r>
      <w:r w:rsidR="000C3ED4" w:rsidRPr="00881C6D">
        <w:rPr>
          <w:rFonts w:ascii="Times New Roman" w:hAnsi="Times New Roman" w:cs="Times New Roman"/>
          <w:sz w:val="28"/>
          <w:szCs w:val="28"/>
        </w:rPr>
        <w:t>Баяндай, строительство русской усадьбы этнографического музея</w:t>
      </w:r>
      <w:r w:rsidR="009912E3" w:rsidRPr="00881C6D">
        <w:rPr>
          <w:rFonts w:ascii="Times New Roman" w:hAnsi="Times New Roman" w:cs="Times New Roman"/>
          <w:sz w:val="28"/>
          <w:szCs w:val="28"/>
        </w:rPr>
        <w:t>, капитальный ремонт сельского Дома фольклора в с.</w:t>
      </w:r>
      <w:r w:rsidR="008D5942">
        <w:rPr>
          <w:rFonts w:ascii="Times New Roman" w:hAnsi="Times New Roman" w:cs="Times New Roman"/>
          <w:sz w:val="28"/>
          <w:szCs w:val="28"/>
        </w:rPr>
        <w:t xml:space="preserve"> </w:t>
      </w:r>
      <w:r w:rsidR="009912E3" w:rsidRPr="00881C6D">
        <w:rPr>
          <w:rFonts w:ascii="Times New Roman" w:hAnsi="Times New Roman" w:cs="Times New Roman"/>
          <w:sz w:val="28"/>
          <w:szCs w:val="28"/>
        </w:rPr>
        <w:t>Бадагуй.</w:t>
      </w:r>
    </w:p>
    <w:p w:rsidR="00001B46" w:rsidRPr="00881C6D" w:rsidRDefault="00001B46" w:rsidP="00881C6D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153" w:rsidRPr="00881C6D" w:rsidRDefault="00A70153" w:rsidP="00881C6D">
      <w:pPr>
        <w:spacing w:after="0"/>
        <w:ind w:right="14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6D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A70153" w:rsidRPr="00881C6D" w:rsidRDefault="005818BD" w:rsidP="00881C6D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A70153" w:rsidRPr="00881C6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  учебном году  в МБУ ДО ДЮСШ действовало 45 секций с охватом </w:t>
      </w:r>
      <w:r w:rsidR="008D60E2">
        <w:rPr>
          <w:rFonts w:ascii="Times New Roman" w:hAnsi="Times New Roman" w:cs="Times New Roman"/>
          <w:sz w:val="28"/>
          <w:szCs w:val="28"/>
        </w:rPr>
        <w:t>659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 детей: футбол, волейбол, стрельба из лука, вольная борьба, шашки, шахматы, легкая атлетика, настольный теннис, гиревой спорт, шашки, шахматы. Пандемия- COVID 19 оказала существенное влия</w:t>
      </w:r>
      <w:r w:rsidR="008D60E2">
        <w:rPr>
          <w:rFonts w:ascii="Times New Roman" w:hAnsi="Times New Roman" w:cs="Times New Roman"/>
          <w:sz w:val="28"/>
          <w:szCs w:val="28"/>
        </w:rPr>
        <w:t>ние на спортивный календарь 2021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 года: были отложены или отменены многие текущие и запланированные спортивные соревнования.</w:t>
      </w:r>
    </w:p>
    <w:p w:rsidR="00A70153" w:rsidRPr="00881C6D" w:rsidRDefault="0004044E" w:rsidP="00001B46">
      <w:pPr>
        <w:spacing w:after="0"/>
        <w:ind w:right="141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Тем не менее </w:t>
      </w:r>
      <w:r w:rsidR="00A70153" w:rsidRPr="00881C6D">
        <w:rPr>
          <w:rFonts w:ascii="Times New Roman" w:hAnsi="Times New Roman" w:cs="Times New Roman"/>
          <w:iCs/>
          <w:sz w:val="28"/>
          <w:szCs w:val="28"/>
        </w:rPr>
        <w:t>проведен</w:t>
      </w:r>
      <w:r w:rsidR="003661FF">
        <w:rPr>
          <w:rFonts w:ascii="Times New Roman" w:hAnsi="Times New Roman" w:cs="Times New Roman"/>
          <w:iCs/>
          <w:sz w:val="28"/>
          <w:szCs w:val="28"/>
        </w:rPr>
        <w:t>ы</w:t>
      </w:r>
      <w:r w:rsidR="00A70153" w:rsidRPr="00881C6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турниры и соревнования</w:t>
      </w:r>
      <w:r w:rsidR="003661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D6D36" w:rsidRPr="00881C6D">
        <w:rPr>
          <w:rFonts w:ascii="Times New Roman" w:hAnsi="Times New Roman" w:cs="Times New Roman"/>
          <w:iCs/>
          <w:sz w:val="28"/>
          <w:szCs w:val="28"/>
        </w:rPr>
        <w:t>различного уровня</w:t>
      </w:r>
      <w:r w:rsidR="00111CDE" w:rsidRPr="00881C6D">
        <w:rPr>
          <w:rFonts w:ascii="Times New Roman" w:hAnsi="Times New Roman" w:cs="Times New Roman"/>
          <w:iCs/>
          <w:sz w:val="28"/>
          <w:szCs w:val="28"/>
        </w:rPr>
        <w:t>, где наши спортсмены принимали</w:t>
      </w:r>
      <w:r w:rsidR="00CD1434">
        <w:rPr>
          <w:rFonts w:ascii="Times New Roman" w:hAnsi="Times New Roman" w:cs="Times New Roman"/>
          <w:iCs/>
          <w:sz w:val="28"/>
          <w:szCs w:val="28"/>
        </w:rPr>
        <w:t xml:space="preserve"> активное</w:t>
      </w:r>
      <w:r w:rsidR="00111CDE" w:rsidRPr="00881C6D">
        <w:rPr>
          <w:rFonts w:ascii="Times New Roman" w:hAnsi="Times New Roman" w:cs="Times New Roman"/>
          <w:iCs/>
          <w:sz w:val="28"/>
          <w:szCs w:val="28"/>
        </w:rPr>
        <w:t xml:space="preserve"> участие</w:t>
      </w:r>
      <w:r w:rsidR="00BD6D36" w:rsidRPr="00881C6D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8A1C17">
        <w:rPr>
          <w:rFonts w:ascii="Times New Roman" w:hAnsi="Times New Roman" w:cs="Times New Roman"/>
          <w:iCs/>
          <w:sz w:val="28"/>
          <w:szCs w:val="28"/>
        </w:rPr>
        <w:t>о</w:t>
      </w:r>
      <w:r w:rsidR="003661FF">
        <w:rPr>
          <w:rFonts w:ascii="Times New Roman" w:hAnsi="Times New Roman" w:cs="Times New Roman"/>
          <w:iCs/>
          <w:sz w:val="28"/>
          <w:szCs w:val="28"/>
        </w:rPr>
        <w:t>ткрыт</w:t>
      </w:r>
      <w:r w:rsidR="008A1C17">
        <w:rPr>
          <w:rFonts w:ascii="Times New Roman" w:hAnsi="Times New Roman" w:cs="Times New Roman"/>
          <w:iCs/>
          <w:sz w:val="28"/>
          <w:szCs w:val="28"/>
        </w:rPr>
        <w:t>ом</w:t>
      </w:r>
      <w:r w:rsidR="003661FF">
        <w:rPr>
          <w:rFonts w:ascii="Times New Roman" w:hAnsi="Times New Roman" w:cs="Times New Roman"/>
          <w:iCs/>
          <w:sz w:val="28"/>
          <w:szCs w:val="28"/>
        </w:rPr>
        <w:t xml:space="preserve"> турнир</w:t>
      </w:r>
      <w:r w:rsidR="008A1C17">
        <w:rPr>
          <w:rFonts w:ascii="Times New Roman" w:hAnsi="Times New Roman" w:cs="Times New Roman"/>
          <w:iCs/>
          <w:sz w:val="28"/>
          <w:szCs w:val="28"/>
        </w:rPr>
        <w:t>е</w:t>
      </w:r>
      <w:r w:rsidR="003661FF">
        <w:rPr>
          <w:rFonts w:ascii="Times New Roman" w:hAnsi="Times New Roman" w:cs="Times New Roman"/>
          <w:iCs/>
          <w:sz w:val="28"/>
          <w:szCs w:val="28"/>
        </w:rPr>
        <w:t xml:space="preserve"> по вольной борьбе пам</w:t>
      </w:r>
      <w:r w:rsidR="0074687F">
        <w:rPr>
          <w:rFonts w:ascii="Times New Roman" w:hAnsi="Times New Roman" w:cs="Times New Roman"/>
          <w:iCs/>
          <w:sz w:val="28"/>
          <w:szCs w:val="28"/>
        </w:rPr>
        <w:t>я</w:t>
      </w:r>
      <w:r w:rsidR="003661FF">
        <w:rPr>
          <w:rFonts w:ascii="Times New Roman" w:hAnsi="Times New Roman" w:cs="Times New Roman"/>
          <w:iCs/>
          <w:sz w:val="28"/>
          <w:szCs w:val="28"/>
        </w:rPr>
        <w:t xml:space="preserve">ти Героя </w:t>
      </w:r>
      <w:r w:rsidR="0074687F">
        <w:rPr>
          <w:rFonts w:ascii="Times New Roman" w:hAnsi="Times New Roman" w:cs="Times New Roman"/>
          <w:iCs/>
          <w:sz w:val="28"/>
          <w:szCs w:val="28"/>
        </w:rPr>
        <w:t>Советского</w:t>
      </w:r>
      <w:r w:rsidR="003661FF">
        <w:rPr>
          <w:rFonts w:ascii="Times New Roman" w:hAnsi="Times New Roman" w:cs="Times New Roman"/>
          <w:iCs/>
          <w:sz w:val="28"/>
          <w:szCs w:val="28"/>
        </w:rPr>
        <w:t xml:space="preserve"> Союза г</w:t>
      </w:r>
      <w:r w:rsidR="0074687F">
        <w:rPr>
          <w:rFonts w:ascii="Times New Roman" w:hAnsi="Times New Roman" w:cs="Times New Roman"/>
          <w:iCs/>
          <w:sz w:val="28"/>
          <w:szCs w:val="28"/>
        </w:rPr>
        <w:t>в</w:t>
      </w:r>
      <w:r w:rsidR="003661FF">
        <w:rPr>
          <w:rFonts w:ascii="Times New Roman" w:hAnsi="Times New Roman" w:cs="Times New Roman"/>
          <w:iCs/>
          <w:sz w:val="28"/>
          <w:szCs w:val="28"/>
        </w:rPr>
        <w:t>ардии полковника Борсоева В.Б.</w:t>
      </w:r>
      <w:r w:rsidR="00862B77">
        <w:rPr>
          <w:rFonts w:ascii="Times New Roman" w:hAnsi="Times New Roman" w:cs="Times New Roman"/>
          <w:iCs/>
          <w:sz w:val="28"/>
          <w:szCs w:val="28"/>
        </w:rPr>
        <w:t xml:space="preserve"> (300 участников)</w:t>
      </w:r>
      <w:r w:rsidR="00CF695C">
        <w:rPr>
          <w:rFonts w:ascii="Times New Roman" w:hAnsi="Times New Roman" w:cs="Times New Roman"/>
          <w:iCs/>
          <w:sz w:val="28"/>
          <w:szCs w:val="28"/>
        </w:rPr>
        <w:t>;</w:t>
      </w:r>
      <w:r w:rsidR="00862B77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862B77" w:rsidRPr="00862B77">
        <w:rPr>
          <w:rFonts w:ascii="Times New Roman" w:hAnsi="Times New Roman" w:cs="Times New Roman"/>
          <w:iCs/>
          <w:sz w:val="28"/>
          <w:szCs w:val="28"/>
        </w:rPr>
        <w:t xml:space="preserve"> областных сельских </w:t>
      </w:r>
      <w:r w:rsidR="00862B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62B77" w:rsidRPr="00862B77">
        <w:rPr>
          <w:rFonts w:ascii="Times New Roman" w:hAnsi="Times New Roman" w:cs="Times New Roman"/>
          <w:iCs/>
          <w:sz w:val="28"/>
          <w:szCs w:val="28"/>
        </w:rPr>
        <w:t xml:space="preserve">играх </w:t>
      </w:r>
      <w:r w:rsidR="00862B77">
        <w:rPr>
          <w:rFonts w:ascii="Times New Roman" w:hAnsi="Times New Roman" w:cs="Times New Roman"/>
          <w:iCs/>
          <w:sz w:val="28"/>
          <w:szCs w:val="28"/>
        </w:rPr>
        <w:t xml:space="preserve">в п. </w:t>
      </w:r>
      <w:proofErr w:type="spellStart"/>
      <w:r w:rsidR="00862B77">
        <w:rPr>
          <w:rFonts w:ascii="Times New Roman" w:hAnsi="Times New Roman" w:cs="Times New Roman"/>
          <w:iCs/>
          <w:sz w:val="28"/>
          <w:szCs w:val="28"/>
        </w:rPr>
        <w:t>Новонукутский</w:t>
      </w:r>
      <w:proofErr w:type="spellEnd"/>
      <w:r w:rsidR="00862B77">
        <w:rPr>
          <w:rFonts w:ascii="Times New Roman" w:hAnsi="Times New Roman" w:cs="Times New Roman"/>
          <w:iCs/>
          <w:sz w:val="28"/>
          <w:szCs w:val="28"/>
        </w:rPr>
        <w:t xml:space="preserve"> , где  </w:t>
      </w:r>
      <w:r w:rsidR="00D62048">
        <w:rPr>
          <w:rFonts w:ascii="Times New Roman" w:hAnsi="Times New Roman" w:cs="Times New Roman"/>
          <w:iCs/>
          <w:sz w:val="28"/>
          <w:szCs w:val="28"/>
        </w:rPr>
        <w:t xml:space="preserve">заняли </w:t>
      </w:r>
      <w:r w:rsidR="00CF695C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="00CD143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  <w:r w:rsidR="00CF695C">
        <w:rPr>
          <w:rFonts w:ascii="Times New Roman" w:hAnsi="Times New Roman" w:cs="Times New Roman"/>
          <w:iCs/>
          <w:sz w:val="28"/>
          <w:szCs w:val="28"/>
        </w:rPr>
        <w:t xml:space="preserve"> в своей группе районов;</w:t>
      </w:r>
      <w:r w:rsidR="0074687F">
        <w:rPr>
          <w:rFonts w:ascii="Times New Roman" w:hAnsi="Times New Roman" w:cs="Times New Roman"/>
          <w:iCs/>
          <w:sz w:val="28"/>
          <w:szCs w:val="28"/>
        </w:rPr>
        <w:t xml:space="preserve"> выезжали</w:t>
      </w:r>
      <w:r w:rsidR="0074687F" w:rsidRPr="0074687F">
        <w:t xml:space="preserve"> </w:t>
      </w:r>
      <w:r w:rsidR="0074687F" w:rsidRPr="0074687F">
        <w:rPr>
          <w:rFonts w:ascii="Times New Roman" w:hAnsi="Times New Roman" w:cs="Times New Roman"/>
          <w:iCs/>
          <w:sz w:val="28"/>
          <w:szCs w:val="28"/>
        </w:rPr>
        <w:t>на Всероссийск</w:t>
      </w:r>
      <w:r w:rsidR="0074687F">
        <w:rPr>
          <w:rFonts w:ascii="Times New Roman" w:hAnsi="Times New Roman" w:cs="Times New Roman"/>
          <w:iCs/>
          <w:sz w:val="28"/>
          <w:szCs w:val="28"/>
        </w:rPr>
        <w:t>ий</w:t>
      </w:r>
      <w:r w:rsidR="0074687F" w:rsidRPr="0074687F">
        <w:rPr>
          <w:rFonts w:ascii="Times New Roman" w:hAnsi="Times New Roman" w:cs="Times New Roman"/>
          <w:iCs/>
          <w:sz w:val="28"/>
          <w:szCs w:val="28"/>
        </w:rPr>
        <w:t xml:space="preserve"> турнир</w:t>
      </w:r>
      <w:r w:rsidR="0074687F">
        <w:rPr>
          <w:rFonts w:ascii="Times New Roman" w:hAnsi="Times New Roman" w:cs="Times New Roman"/>
          <w:iCs/>
          <w:sz w:val="28"/>
          <w:szCs w:val="28"/>
        </w:rPr>
        <w:t xml:space="preserve"> по легкой атлетике «Ш</w:t>
      </w:r>
      <w:r w:rsidR="0074687F" w:rsidRPr="0074687F">
        <w:rPr>
          <w:rFonts w:ascii="Times New Roman" w:hAnsi="Times New Roman" w:cs="Times New Roman"/>
          <w:iCs/>
          <w:sz w:val="28"/>
          <w:szCs w:val="28"/>
        </w:rPr>
        <w:t>иповка Юных»  г. Сочи</w:t>
      </w:r>
      <w:r w:rsidR="0074687F">
        <w:rPr>
          <w:rFonts w:ascii="Times New Roman" w:hAnsi="Times New Roman" w:cs="Times New Roman"/>
          <w:iCs/>
          <w:sz w:val="28"/>
          <w:szCs w:val="28"/>
        </w:rPr>
        <w:t>, где девушки нашего района заняли</w:t>
      </w:r>
      <w:r w:rsidR="00D620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695C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D62048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  <w:r w:rsidR="00CF695C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854AAF" w:rsidRPr="00854AAF">
        <w:rPr>
          <w:rFonts w:ascii="Times New Roman" w:hAnsi="Times New Roman" w:cs="Times New Roman"/>
          <w:iCs/>
          <w:sz w:val="28"/>
          <w:szCs w:val="28"/>
        </w:rPr>
        <w:t>в конных скачках на призы Губернатора Иркутской области</w:t>
      </w:r>
      <w:r w:rsidR="0085245B">
        <w:rPr>
          <w:rFonts w:ascii="Times New Roman" w:hAnsi="Times New Roman" w:cs="Times New Roman"/>
          <w:iCs/>
          <w:sz w:val="28"/>
          <w:szCs w:val="28"/>
        </w:rPr>
        <w:t>,</w:t>
      </w:r>
      <w:r w:rsidR="00854AAF" w:rsidRPr="00854AAF">
        <w:rPr>
          <w:rFonts w:ascii="Times New Roman" w:hAnsi="Times New Roman" w:cs="Times New Roman"/>
          <w:iCs/>
          <w:sz w:val="28"/>
          <w:szCs w:val="28"/>
        </w:rPr>
        <w:t xml:space="preserve"> на двух дистанциях </w:t>
      </w:r>
      <w:r w:rsidR="00CF695C">
        <w:rPr>
          <w:rFonts w:ascii="Times New Roman" w:hAnsi="Times New Roman" w:cs="Times New Roman"/>
          <w:iCs/>
          <w:sz w:val="28"/>
          <w:szCs w:val="28"/>
        </w:rPr>
        <w:t xml:space="preserve">заняли </w:t>
      </w:r>
      <w:r w:rsidR="006530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695C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CF695C" w:rsidRPr="00CF69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6282">
        <w:rPr>
          <w:rFonts w:ascii="Times New Roman" w:hAnsi="Times New Roman" w:cs="Times New Roman"/>
          <w:iCs/>
          <w:sz w:val="28"/>
          <w:szCs w:val="28"/>
        </w:rPr>
        <w:t xml:space="preserve">–и </w:t>
      </w:r>
      <w:r w:rsidR="0065308B">
        <w:rPr>
          <w:rFonts w:ascii="Times New Roman" w:hAnsi="Times New Roman" w:cs="Times New Roman"/>
          <w:iCs/>
          <w:sz w:val="28"/>
          <w:szCs w:val="28"/>
        </w:rPr>
        <w:t>места</w:t>
      </w:r>
      <w:r w:rsidR="00CF695C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65308B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85245B">
        <w:rPr>
          <w:rFonts w:ascii="Times New Roman" w:hAnsi="Times New Roman" w:cs="Times New Roman"/>
          <w:iCs/>
          <w:sz w:val="28"/>
          <w:szCs w:val="28"/>
        </w:rPr>
        <w:t>в</w:t>
      </w:r>
      <w:r w:rsidR="0076744F">
        <w:rPr>
          <w:rFonts w:ascii="Times New Roman" w:hAnsi="Times New Roman" w:cs="Times New Roman"/>
          <w:iCs/>
          <w:sz w:val="28"/>
          <w:szCs w:val="28"/>
        </w:rPr>
        <w:t xml:space="preserve"> областном турнире памяти </w:t>
      </w:r>
      <w:proofErr w:type="spellStart"/>
      <w:r w:rsidR="0076744F">
        <w:rPr>
          <w:rFonts w:ascii="Times New Roman" w:hAnsi="Times New Roman" w:cs="Times New Roman"/>
          <w:iCs/>
          <w:sz w:val="28"/>
          <w:szCs w:val="28"/>
        </w:rPr>
        <w:t>Багаева</w:t>
      </w:r>
      <w:proofErr w:type="spellEnd"/>
      <w:r w:rsidR="0076744F">
        <w:rPr>
          <w:rFonts w:ascii="Times New Roman" w:hAnsi="Times New Roman" w:cs="Times New Roman"/>
          <w:iCs/>
          <w:sz w:val="28"/>
          <w:szCs w:val="28"/>
        </w:rPr>
        <w:t xml:space="preserve"> Азика </w:t>
      </w:r>
      <w:proofErr w:type="spellStart"/>
      <w:r w:rsidR="0076744F">
        <w:rPr>
          <w:rFonts w:ascii="Times New Roman" w:hAnsi="Times New Roman" w:cs="Times New Roman"/>
          <w:iCs/>
          <w:sz w:val="28"/>
          <w:szCs w:val="28"/>
        </w:rPr>
        <w:t>Азимовича</w:t>
      </w:r>
      <w:proofErr w:type="spellEnd"/>
      <w:r w:rsidR="0076744F">
        <w:rPr>
          <w:rFonts w:ascii="Times New Roman" w:hAnsi="Times New Roman" w:cs="Times New Roman"/>
          <w:iCs/>
          <w:sz w:val="28"/>
          <w:szCs w:val="28"/>
        </w:rPr>
        <w:t xml:space="preserve"> в п. Оса</w:t>
      </w:r>
      <w:r w:rsidR="008524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6744F">
        <w:rPr>
          <w:rFonts w:ascii="Times New Roman" w:hAnsi="Times New Roman" w:cs="Times New Roman"/>
          <w:iCs/>
          <w:sz w:val="28"/>
          <w:szCs w:val="28"/>
        </w:rPr>
        <w:t xml:space="preserve">лучники выиграли </w:t>
      </w:r>
      <w:r w:rsidR="0076744F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76744F" w:rsidRPr="007674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369BD">
        <w:rPr>
          <w:rFonts w:ascii="Times New Roman" w:hAnsi="Times New Roman" w:cs="Times New Roman"/>
          <w:iCs/>
          <w:sz w:val="28"/>
          <w:szCs w:val="28"/>
        </w:rPr>
        <w:t xml:space="preserve">общекомандное </w:t>
      </w:r>
      <w:r w:rsidR="0076744F">
        <w:rPr>
          <w:rFonts w:ascii="Times New Roman" w:hAnsi="Times New Roman" w:cs="Times New Roman"/>
          <w:iCs/>
          <w:sz w:val="28"/>
          <w:szCs w:val="28"/>
        </w:rPr>
        <w:t>место;</w:t>
      </w:r>
      <w:r w:rsidR="003369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5245B">
        <w:rPr>
          <w:rFonts w:ascii="Times New Roman" w:hAnsi="Times New Roman" w:cs="Times New Roman"/>
          <w:iCs/>
          <w:sz w:val="28"/>
          <w:szCs w:val="28"/>
        </w:rPr>
        <w:t>в</w:t>
      </w:r>
      <w:r w:rsidR="003369BD">
        <w:rPr>
          <w:rFonts w:ascii="Times New Roman" w:hAnsi="Times New Roman" w:cs="Times New Roman"/>
          <w:iCs/>
          <w:sz w:val="28"/>
          <w:szCs w:val="28"/>
        </w:rPr>
        <w:t xml:space="preserve"> первенстве области по вольной борьбе</w:t>
      </w:r>
      <w:r w:rsidR="0085245B">
        <w:rPr>
          <w:rFonts w:ascii="Times New Roman" w:hAnsi="Times New Roman" w:cs="Times New Roman"/>
          <w:iCs/>
          <w:sz w:val="28"/>
          <w:szCs w:val="28"/>
        </w:rPr>
        <w:t>,</w:t>
      </w:r>
      <w:r w:rsidR="003369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369B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3369BD" w:rsidRPr="003369BD">
        <w:rPr>
          <w:rFonts w:ascii="Times New Roman" w:hAnsi="Times New Roman" w:cs="Times New Roman"/>
          <w:iCs/>
          <w:sz w:val="28"/>
          <w:szCs w:val="28"/>
        </w:rPr>
        <w:t>-</w:t>
      </w:r>
      <w:r w:rsidR="003369BD">
        <w:rPr>
          <w:rFonts w:ascii="Times New Roman" w:hAnsi="Times New Roman" w:cs="Times New Roman"/>
          <w:iCs/>
          <w:sz w:val="28"/>
          <w:szCs w:val="28"/>
        </w:rPr>
        <w:t xml:space="preserve">е места по весовым категориям заняли Андрющенко Валерий, </w:t>
      </w:r>
      <w:proofErr w:type="spellStart"/>
      <w:r w:rsidR="003369BD">
        <w:rPr>
          <w:rFonts w:ascii="Times New Roman" w:hAnsi="Times New Roman" w:cs="Times New Roman"/>
          <w:iCs/>
          <w:sz w:val="28"/>
          <w:szCs w:val="28"/>
        </w:rPr>
        <w:t>Халбаев</w:t>
      </w:r>
      <w:proofErr w:type="spellEnd"/>
      <w:r w:rsidR="003369BD">
        <w:rPr>
          <w:rFonts w:ascii="Times New Roman" w:hAnsi="Times New Roman" w:cs="Times New Roman"/>
          <w:iCs/>
          <w:sz w:val="28"/>
          <w:szCs w:val="28"/>
        </w:rPr>
        <w:t xml:space="preserve"> Роман, </w:t>
      </w:r>
      <w:proofErr w:type="spellStart"/>
      <w:r w:rsidR="003369BD">
        <w:rPr>
          <w:rFonts w:ascii="Times New Roman" w:hAnsi="Times New Roman" w:cs="Times New Roman"/>
          <w:iCs/>
          <w:sz w:val="28"/>
          <w:szCs w:val="28"/>
        </w:rPr>
        <w:t>Ханхараев</w:t>
      </w:r>
      <w:proofErr w:type="spellEnd"/>
      <w:r w:rsidR="003369BD">
        <w:rPr>
          <w:rFonts w:ascii="Times New Roman" w:hAnsi="Times New Roman" w:cs="Times New Roman"/>
          <w:iCs/>
          <w:sz w:val="28"/>
          <w:szCs w:val="28"/>
        </w:rPr>
        <w:t xml:space="preserve"> Тимур; </w:t>
      </w:r>
      <w:r w:rsidR="0085245B">
        <w:rPr>
          <w:rFonts w:ascii="Times New Roman" w:hAnsi="Times New Roman" w:cs="Times New Roman"/>
          <w:iCs/>
          <w:sz w:val="28"/>
          <w:szCs w:val="28"/>
        </w:rPr>
        <w:t>в</w:t>
      </w:r>
      <w:r w:rsidR="003369BD">
        <w:rPr>
          <w:rFonts w:ascii="Times New Roman" w:hAnsi="Times New Roman" w:cs="Times New Roman"/>
          <w:iCs/>
          <w:sz w:val="28"/>
          <w:szCs w:val="28"/>
        </w:rPr>
        <w:t xml:space="preserve"> первенстве СФО в г. Новосибирск</w:t>
      </w:r>
      <w:r w:rsidR="0085245B">
        <w:rPr>
          <w:rFonts w:ascii="Times New Roman" w:hAnsi="Times New Roman" w:cs="Times New Roman"/>
          <w:iCs/>
          <w:sz w:val="28"/>
          <w:szCs w:val="28"/>
        </w:rPr>
        <w:t>,</w:t>
      </w:r>
      <w:r w:rsidR="003369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369B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="003369BD" w:rsidRPr="003369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369BD">
        <w:rPr>
          <w:rFonts w:ascii="Times New Roman" w:hAnsi="Times New Roman" w:cs="Times New Roman"/>
          <w:iCs/>
          <w:sz w:val="28"/>
          <w:szCs w:val="28"/>
        </w:rPr>
        <w:t xml:space="preserve">место взял Андрющенко Валерий, </w:t>
      </w:r>
      <w:r w:rsidR="003369B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4B6282">
        <w:rPr>
          <w:rFonts w:ascii="Times New Roman" w:hAnsi="Times New Roman" w:cs="Times New Roman"/>
          <w:iCs/>
          <w:sz w:val="28"/>
          <w:szCs w:val="28"/>
        </w:rPr>
        <w:t xml:space="preserve"> место </w:t>
      </w:r>
      <w:proofErr w:type="spellStart"/>
      <w:r w:rsidR="004B6282">
        <w:rPr>
          <w:rFonts w:ascii="Times New Roman" w:hAnsi="Times New Roman" w:cs="Times New Roman"/>
          <w:iCs/>
          <w:sz w:val="28"/>
          <w:szCs w:val="28"/>
        </w:rPr>
        <w:t>Халбаев</w:t>
      </w:r>
      <w:proofErr w:type="spellEnd"/>
      <w:r w:rsidR="004B6282">
        <w:rPr>
          <w:rFonts w:ascii="Times New Roman" w:hAnsi="Times New Roman" w:cs="Times New Roman"/>
          <w:iCs/>
          <w:sz w:val="28"/>
          <w:szCs w:val="28"/>
        </w:rPr>
        <w:t xml:space="preserve"> Роман; </w:t>
      </w:r>
      <w:r w:rsidR="0085245B">
        <w:rPr>
          <w:rFonts w:ascii="Times New Roman" w:hAnsi="Times New Roman" w:cs="Times New Roman"/>
          <w:iCs/>
          <w:sz w:val="28"/>
          <w:szCs w:val="28"/>
        </w:rPr>
        <w:t>в</w:t>
      </w:r>
      <w:r w:rsidR="004B6282">
        <w:rPr>
          <w:rFonts w:ascii="Times New Roman" w:hAnsi="Times New Roman" w:cs="Times New Roman"/>
          <w:iCs/>
          <w:sz w:val="28"/>
          <w:szCs w:val="28"/>
        </w:rPr>
        <w:t xml:space="preserve"> межрегиональном турнире по вольной борьбе в г. Кемерово Черкашин Аркадий занял </w:t>
      </w:r>
      <w:r w:rsidR="004B6282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="004B6282" w:rsidRPr="004B62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96DD8">
        <w:rPr>
          <w:rFonts w:ascii="Times New Roman" w:hAnsi="Times New Roman" w:cs="Times New Roman"/>
          <w:iCs/>
          <w:sz w:val="28"/>
          <w:szCs w:val="28"/>
        </w:rPr>
        <w:t>место.</w:t>
      </w:r>
      <w:r w:rsidR="004B6282">
        <w:rPr>
          <w:rFonts w:ascii="Times New Roman" w:hAnsi="Times New Roman" w:cs="Times New Roman"/>
          <w:iCs/>
          <w:sz w:val="28"/>
          <w:szCs w:val="28"/>
        </w:rPr>
        <w:t xml:space="preserve">                           </w:t>
      </w:r>
    </w:p>
    <w:p w:rsidR="00780A84" w:rsidRDefault="00A70153" w:rsidP="00881C6D">
      <w:pPr>
        <w:spacing w:after="0"/>
        <w:ind w:right="14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C6D">
        <w:rPr>
          <w:rFonts w:ascii="Times New Roman" w:hAnsi="Times New Roman" w:cs="Times New Roman"/>
          <w:iCs/>
          <w:sz w:val="28"/>
          <w:szCs w:val="28"/>
        </w:rPr>
        <w:tab/>
        <w:t xml:space="preserve">В рамках </w:t>
      </w:r>
      <w:r w:rsidR="00780A84" w:rsidRPr="00881C6D">
        <w:rPr>
          <w:rFonts w:ascii="Times New Roman" w:hAnsi="Times New Roman" w:cs="Times New Roman"/>
          <w:iCs/>
          <w:sz w:val="28"/>
          <w:szCs w:val="28"/>
        </w:rPr>
        <w:t>реализации областной программы «Комплексно</w:t>
      </w:r>
      <w:r w:rsidR="008A7AEA" w:rsidRPr="00881C6D">
        <w:rPr>
          <w:rFonts w:ascii="Times New Roman" w:hAnsi="Times New Roman" w:cs="Times New Roman"/>
          <w:iCs/>
          <w:sz w:val="28"/>
          <w:szCs w:val="28"/>
        </w:rPr>
        <w:t>е развитие сельских территорий»</w:t>
      </w:r>
      <w:r w:rsidR="009F73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0A84" w:rsidRPr="00881C6D">
        <w:rPr>
          <w:rFonts w:ascii="Times New Roman" w:hAnsi="Times New Roman" w:cs="Times New Roman"/>
          <w:iCs/>
          <w:sz w:val="28"/>
          <w:szCs w:val="28"/>
        </w:rPr>
        <w:t>по мероприятию</w:t>
      </w:r>
      <w:r w:rsidRPr="00881C6D">
        <w:rPr>
          <w:rFonts w:ascii="Times New Roman" w:hAnsi="Times New Roman" w:cs="Times New Roman"/>
          <w:iCs/>
          <w:sz w:val="28"/>
          <w:szCs w:val="28"/>
        </w:rPr>
        <w:t xml:space="preserve"> «Развитие сети плоскостных спортивных сооружений</w:t>
      </w:r>
      <w:r w:rsidR="00534D1D">
        <w:rPr>
          <w:rFonts w:ascii="Times New Roman" w:hAnsi="Times New Roman" w:cs="Times New Roman"/>
          <w:iCs/>
          <w:sz w:val="28"/>
          <w:szCs w:val="28"/>
        </w:rPr>
        <w:t xml:space="preserve"> в сельской местности» построена</w:t>
      </w:r>
      <w:r w:rsidRPr="00881C6D">
        <w:rPr>
          <w:rFonts w:ascii="Times New Roman" w:hAnsi="Times New Roman" w:cs="Times New Roman"/>
          <w:iCs/>
          <w:sz w:val="28"/>
          <w:szCs w:val="28"/>
        </w:rPr>
        <w:t xml:space="preserve"> многофун</w:t>
      </w:r>
      <w:r w:rsidR="00780A84" w:rsidRPr="00881C6D">
        <w:rPr>
          <w:rFonts w:ascii="Times New Roman" w:hAnsi="Times New Roman" w:cs="Times New Roman"/>
          <w:iCs/>
          <w:sz w:val="28"/>
          <w:szCs w:val="28"/>
        </w:rPr>
        <w:t>кциональн</w:t>
      </w:r>
      <w:r w:rsidR="00534D1D">
        <w:rPr>
          <w:rFonts w:ascii="Times New Roman" w:hAnsi="Times New Roman" w:cs="Times New Roman"/>
          <w:iCs/>
          <w:sz w:val="28"/>
          <w:szCs w:val="28"/>
        </w:rPr>
        <w:t>ая спортивная площадка</w:t>
      </w:r>
      <w:r w:rsidR="00780A84" w:rsidRPr="00881C6D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881C6D">
        <w:rPr>
          <w:rFonts w:ascii="Times New Roman" w:hAnsi="Times New Roman" w:cs="Times New Roman"/>
          <w:iCs/>
          <w:sz w:val="28"/>
          <w:szCs w:val="28"/>
        </w:rPr>
        <w:t xml:space="preserve"> с. </w:t>
      </w:r>
      <w:r w:rsidR="00CF500C">
        <w:rPr>
          <w:rFonts w:ascii="Times New Roman" w:hAnsi="Times New Roman" w:cs="Times New Roman"/>
          <w:iCs/>
          <w:sz w:val="28"/>
          <w:szCs w:val="28"/>
        </w:rPr>
        <w:t xml:space="preserve">Покровка </w:t>
      </w:r>
      <w:r w:rsidR="00534D1D">
        <w:rPr>
          <w:rFonts w:ascii="Times New Roman" w:hAnsi="Times New Roman" w:cs="Times New Roman"/>
          <w:iCs/>
          <w:sz w:val="28"/>
          <w:szCs w:val="28"/>
        </w:rPr>
        <w:t>на сум</w:t>
      </w:r>
      <w:r w:rsidR="008A7AEA" w:rsidRPr="00881C6D">
        <w:rPr>
          <w:rFonts w:ascii="Times New Roman" w:hAnsi="Times New Roman" w:cs="Times New Roman"/>
          <w:iCs/>
          <w:sz w:val="28"/>
          <w:szCs w:val="28"/>
        </w:rPr>
        <w:t>му 4,</w:t>
      </w:r>
      <w:r w:rsidR="00534D1D">
        <w:rPr>
          <w:rFonts w:ascii="Times New Roman" w:hAnsi="Times New Roman" w:cs="Times New Roman"/>
          <w:iCs/>
          <w:sz w:val="28"/>
          <w:szCs w:val="28"/>
        </w:rPr>
        <w:t>5</w:t>
      </w:r>
      <w:r w:rsidR="008A7AEA" w:rsidRPr="00881C6D">
        <w:rPr>
          <w:rFonts w:ascii="Times New Roman" w:hAnsi="Times New Roman" w:cs="Times New Roman"/>
          <w:iCs/>
          <w:sz w:val="28"/>
          <w:szCs w:val="28"/>
        </w:rPr>
        <w:t xml:space="preserve"> млн. руб.</w:t>
      </w:r>
    </w:p>
    <w:p w:rsidR="00DB1F2E" w:rsidRDefault="00DB1F2E" w:rsidP="00881C6D">
      <w:pPr>
        <w:spacing w:after="0"/>
        <w:ind w:right="14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70153" w:rsidRPr="00881C6D" w:rsidRDefault="00A70153" w:rsidP="00881C6D">
      <w:pPr>
        <w:spacing w:after="0"/>
        <w:ind w:right="141"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81C6D">
        <w:rPr>
          <w:rFonts w:ascii="Times New Roman" w:hAnsi="Times New Roman" w:cs="Times New Roman"/>
          <w:b/>
          <w:iCs/>
          <w:sz w:val="28"/>
          <w:szCs w:val="28"/>
        </w:rPr>
        <w:t>Молодежная политика</w:t>
      </w:r>
    </w:p>
    <w:p w:rsidR="00B61EBC" w:rsidRPr="00A36C2E" w:rsidRDefault="00267F01" w:rsidP="00A36C2E">
      <w:pPr>
        <w:spacing w:after="0"/>
        <w:ind w:right="141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C6D">
        <w:rPr>
          <w:rFonts w:ascii="Times New Roman" w:hAnsi="Times New Roman" w:cs="Times New Roman"/>
          <w:iCs/>
          <w:sz w:val="28"/>
          <w:szCs w:val="28"/>
        </w:rPr>
        <w:t>В 202</w:t>
      </w:r>
      <w:r w:rsidR="00AD5C9F">
        <w:rPr>
          <w:rFonts w:ascii="Times New Roman" w:hAnsi="Times New Roman" w:cs="Times New Roman"/>
          <w:iCs/>
          <w:sz w:val="28"/>
          <w:szCs w:val="28"/>
        </w:rPr>
        <w:t>1</w:t>
      </w:r>
      <w:r w:rsidRPr="00881C6D">
        <w:rPr>
          <w:rFonts w:ascii="Times New Roman" w:hAnsi="Times New Roman" w:cs="Times New Roman"/>
          <w:iCs/>
          <w:sz w:val="28"/>
          <w:szCs w:val="28"/>
        </w:rPr>
        <w:t xml:space="preserve"> году, не</w:t>
      </w:r>
      <w:r w:rsidR="00A70153" w:rsidRPr="00881C6D">
        <w:rPr>
          <w:rFonts w:ascii="Times New Roman" w:hAnsi="Times New Roman" w:cs="Times New Roman"/>
          <w:iCs/>
          <w:sz w:val="28"/>
          <w:szCs w:val="28"/>
        </w:rPr>
        <w:t>смотря на режим самоизоляции и карантинные меры, также плотно велась работа с молодежью. В мероприятиях для молодёжи особое внимание уделяется патриотическому воспитанию, привлекается молодёжь для участия в конкурсах видео-работ, игр на свежем воздухе и прозаических произведений.</w:t>
      </w:r>
    </w:p>
    <w:p w:rsidR="00A70153" w:rsidRPr="00881C6D" w:rsidRDefault="00A70153" w:rsidP="00881C6D">
      <w:pPr>
        <w:spacing w:after="0"/>
        <w:ind w:right="141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C6D">
        <w:rPr>
          <w:rFonts w:ascii="Times New Roman" w:hAnsi="Times New Roman" w:cs="Times New Roman"/>
          <w:iCs/>
          <w:sz w:val="28"/>
          <w:szCs w:val="28"/>
        </w:rPr>
        <w:t xml:space="preserve">По Комплексным мерам профилактики незаконного потребления наркотических средств и психотропных веществ, наркомании и токсикомании и других социально-негативных явлений профинансировано </w:t>
      </w:r>
      <w:r w:rsidR="00AF698B" w:rsidRPr="00881C6D">
        <w:rPr>
          <w:rFonts w:ascii="Times New Roman" w:hAnsi="Times New Roman" w:cs="Times New Roman"/>
          <w:iCs/>
          <w:sz w:val="28"/>
          <w:szCs w:val="28"/>
        </w:rPr>
        <w:t xml:space="preserve">с местного бюджета </w:t>
      </w:r>
      <w:r w:rsidRPr="00881C6D">
        <w:rPr>
          <w:rFonts w:ascii="Times New Roman" w:hAnsi="Times New Roman" w:cs="Times New Roman"/>
          <w:iCs/>
          <w:sz w:val="28"/>
          <w:szCs w:val="28"/>
        </w:rPr>
        <w:t xml:space="preserve">приобретение гербицидов «Спрут-экстра» в </w:t>
      </w:r>
      <w:r w:rsidR="002E168A">
        <w:rPr>
          <w:rFonts w:ascii="Times New Roman" w:hAnsi="Times New Roman" w:cs="Times New Roman"/>
          <w:iCs/>
          <w:sz w:val="28"/>
          <w:szCs w:val="28"/>
        </w:rPr>
        <w:t>количестве 4</w:t>
      </w:r>
      <w:r w:rsidRPr="00881C6D">
        <w:rPr>
          <w:rFonts w:ascii="Times New Roman" w:hAnsi="Times New Roman" w:cs="Times New Roman"/>
          <w:iCs/>
          <w:sz w:val="28"/>
          <w:szCs w:val="28"/>
        </w:rPr>
        <w:t>0 литров</w:t>
      </w:r>
      <w:r w:rsidR="00B61EBC" w:rsidRPr="00881C6D">
        <w:rPr>
          <w:rFonts w:ascii="Times New Roman" w:hAnsi="Times New Roman" w:cs="Times New Roman"/>
          <w:iCs/>
          <w:sz w:val="28"/>
          <w:szCs w:val="28"/>
        </w:rPr>
        <w:t xml:space="preserve"> на сумму </w:t>
      </w:r>
      <w:r w:rsidR="002E168A">
        <w:rPr>
          <w:rFonts w:ascii="Times New Roman" w:hAnsi="Times New Roman" w:cs="Times New Roman"/>
          <w:iCs/>
          <w:sz w:val="28"/>
          <w:szCs w:val="28"/>
        </w:rPr>
        <w:t>32,4</w:t>
      </w:r>
      <w:r w:rsidR="00B61EBC" w:rsidRPr="00881C6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61EBC" w:rsidRPr="00881C6D">
        <w:rPr>
          <w:rFonts w:ascii="Times New Roman" w:hAnsi="Times New Roman" w:cs="Times New Roman"/>
          <w:iCs/>
          <w:sz w:val="28"/>
          <w:szCs w:val="28"/>
        </w:rPr>
        <w:t>тыс.руб</w:t>
      </w:r>
      <w:proofErr w:type="spellEnd"/>
      <w:r w:rsidRPr="00881C6D">
        <w:rPr>
          <w:rFonts w:ascii="Times New Roman" w:hAnsi="Times New Roman" w:cs="Times New Roman"/>
          <w:iCs/>
          <w:sz w:val="28"/>
          <w:szCs w:val="28"/>
        </w:rPr>
        <w:t>, п</w:t>
      </w:r>
      <w:r w:rsidR="00881F32" w:rsidRPr="00881C6D">
        <w:rPr>
          <w:rFonts w:ascii="Times New Roman" w:hAnsi="Times New Roman" w:cs="Times New Roman"/>
          <w:iCs/>
          <w:sz w:val="28"/>
          <w:szCs w:val="28"/>
        </w:rPr>
        <w:t xml:space="preserve">риобретение </w:t>
      </w:r>
      <w:proofErr w:type="spellStart"/>
      <w:r w:rsidR="00881F32" w:rsidRPr="00881C6D">
        <w:rPr>
          <w:rFonts w:ascii="Times New Roman" w:hAnsi="Times New Roman" w:cs="Times New Roman"/>
          <w:iCs/>
          <w:sz w:val="28"/>
          <w:szCs w:val="28"/>
        </w:rPr>
        <w:t>им</w:t>
      </w:r>
      <w:r w:rsidRPr="00881C6D">
        <w:rPr>
          <w:rFonts w:ascii="Times New Roman" w:hAnsi="Times New Roman" w:cs="Times New Roman"/>
          <w:iCs/>
          <w:sz w:val="28"/>
          <w:szCs w:val="28"/>
        </w:rPr>
        <w:t>мунохроматических</w:t>
      </w:r>
      <w:proofErr w:type="spellEnd"/>
      <w:r w:rsidRPr="00881C6D">
        <w:rPr>
          <w:rFonts w:ascii="Times New Roman" w:hAnsi="Times New Roman" w:cs="Times New Roman"/>
          <w:iCs/>
          <w:sz w:val="28"/>
          <w:szCs w:val="28"/>
        </w:rPr>
        <w:t xml:space="preserve"> тестов в количестве </w:t>
      </w:r>
      <w:r w:rsidR="00B61EBC" w:rsidRPr="00881C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168A">
        <w:rPr>
          <w:rFonts w:ascii="Times New Roman" w:hAnsi="Times New Roman" w:cs="Times New Roman"/>
          <w:iCs/>
          <w:sz w:val="28"/>
          <w:szCs w:val="28"/>
        </w:rPr>
        <w:t xml:space="preserve">22 </w:t>
      </w:r>
      <w:r w:rsidRPr="00881C6D">
        <w:rPr>
          <w:rFonts w:ascii="Times New Roman" w:hAnsi="Times New Roman" w:cs="Times New Roman"/>
          <w:iCs/>
          <w:sz w:val="28"/>
          <w:szCs w:val="28"/>
        </w:rPr>
        <w:t>шт</w:t>
      </w:r>
      <w:r w:rsidR="00B61EBC" w:rsidRPr="00881C6D">
        <w:rPr>
          <w:rFonts w:ascii="Times New Roman" w:hAnsi="Times New Roman" w:cs="Times New Roman"/>
          <w:iCs/>
          <w:sz w:val="28"/>
          <w:szCs w:val="28"/>
        </w:rPr>
        <w:t xml:space="preserve">. на сумму </w:t>
      </w:r>
      <w:r w:rsidR="002E168A">
        <w:rPr>
          <w:rFonts w:ascii="Times New Roman" w:hAnsi="Times New Roman" w:cs="Times New Roman"/>
          <w:iCs/>
          <w:sz w:val="28"/>
          <w:szCs w:val="28"/>
        </w:rPr>
        <w:t>12,6</w:t>
      </w:r>
      <w:r w:rsidR="00B61EBC" w:rsidRPr="00881C6D">
        <w:rPr>
          <w:rFonts w:ascii="Times New Roman" w:hAnsi="Times New Roman" w:cs="Times New Roman"/>
          <w:iCs/>
          <w:sz w:val="28"/>
          <w:szCs w:val="28"/>
        </w:rPr>
        <w:t xml:space="preserve"> тыс.руб</w:t>
      </w:r>
      <w:r w:rsidRPr="00881C6D">
        <w:rPr>
          <w:rFonts w:ascii="Times New Roman" w:hAnsi="Times New Roman" w:cs="Times New Roman"/>
          <w:iCs/>
          <w:sz w:val="28"/>
          <w:szCs w:val="28"/>
        </w:rPr>
        <w:t>.</w:t>
      </w:r>
    </w:p>
    <w:p w:rsidR="00A70153" w:rsidRPr="00881C6D" w:rsidRDefault="00A70153" w:rsidP="00881C6D">
      <w:pPr>
        <w:spacing w:after="0"/>
        <w:ind w:right="141"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70153" w:rsidRPr="00881C6D" w:rsidRDefault="00A70153" w:rsidP="00881C6D">
      <w:pPr>
        <w:spacing w:after="0"/>
        <w:ind w:right="14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6D">
        <w:rPr>
          <w:rFonts w:ascii="Times New Roman" w:hAnsi="Times New Roman" w:cs="Times New Roman"/>
          <w:b/>
          <w:sz w:val="28"/>
          <w:szCs w:val="28"/>
        </w:rPr>
        <w:t xml:space="preserve">Комиссия по делам несовершеннолетних и защите их прав </w:t>
      </w:r>
    </w:p>
    <w:p w:rsidR="00A70153" w:rsidRPr="00881C6D" w:rsidRDefault="00A70153" w:rsidP="00881C6D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E91D89">
        <w:rPr>
          <w:rFonts w:ascii="Times New Roman" w:hAnsi="Times New Roman" w:cs="Times New Roman"/>
          <w:sz w:val="28"/>
          <w:szCs w:val="28"/>
        </w:rPr>
        <w:t>1</w:t>
      </w:r>
      <w:r w:rsidRPr="00881C6D">
        <w:rPr>
          <w:rFonts w:ascii="Times New Roman" w:hAnsi="Times New Roman" w:cs="Times New Roman"/>
          <w:sz w:val="28"/>
          <w:szCs w:val="28"/>
        </w:rPr>
        <w:t xml:space="preserve"> году комиссией проведено </w:t>
      </w:r>
      <w:r w:rsidR="00E91D89">
        <w:rPr>
          <w:rFonts w:ascii="Times New Roman" w:hAnsi="Times New Roman" w:cs="Times New Roman"/>
          <w:sz w:val="28"/>
          <w:szCs w:val="28"/>
        </w:rPr>
        <w:t>39</w:t>
      </w:r>
      <w:r w:rsidRPr="00881C6D">
        <w:rPr>
          <w:rFonts w:ascii="Times New Roman" w:hAnsi="Times New Roman" w:cs="Times New Roman"/>
          <w:sz w:val="28"/>
          <w:szCs w:val="28"/>
        </w:rPr>
        <w:t xml:space="preserve"> заседаний, из них </w:t>
      </w:r>
      <w:r w:rsidR="00E91D89">
        <w:rPr>
          <w:rFonts w:ascii="Times New Roman" w:hAnsi="Times New Roman" w:cs="Times New Roman"/>
          <w:sz w:val="28"/>
          <w:szCs w:val="28"/>
        </w:rPr>
        <w:t>два</w:t>
      </w:r>
      <w:r w:rsidRPr="00881C6D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E91D89">
        <w:rPr>
          <w:rFonts w:ascii="Times New Roman" w:hAnsi="Times New Roman" w:cs="Times New Roman"/>
          <w:sz w:val="28"/>
          <w:szCs w:val="28"/>
        </w:rPr>
        <w:t>ых</w:t>
      </w:r>
      <w:r w:rsidRPr="00881C6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91D89">
        <w:rPr>
          <w:rFonts w:ascii="Times New Roman" w:hAnsi="Times New Roman" w:cs="Times New Roman"/>
          <w:sz w:val="28"/>
          <w:szCs w:val="28"/>
        </w:rPr>
        <w:t>я</w:t>
      </w:r>
      <w:r w:rsidRPr="00881C6D">
        <w:rPr>
          <w:rFonts w:ascii="Times New Roman" w:hAnsi="Times New Roman" w:cs="Times New Roman"/>
          <w:sz w:val="28"/>
          <w:szCs w:val="28"/>
        </w:rPr>
        <w:t xml:space="preserve"> в МО «Васильевск»</w:t>
      </w:r>
      <w:r w:rsidR="00A37902">
        <w:rPr>
          <w:rFonts w:ascii="Times New Roman" w:hAnsi="Times New Roman" w:cs="Times New Roman"/>
          <w:sz w:val="28"/>
          <w:szCs w:val="28"/>
        </w:rPr>
        <w:t xml:space="preserve"> и МО «Гаханы»</w:t>
      </w:r>
      <w:r w:rsidRPr="00881C6D">
        <w:rPr>
          <w:rFonts w:ascii="Times New Roman" w:hAnsi="Times New Roman" w:cs="Times New Roman"/>
          <w:sz w:val="28"/>
          <w:szCs w:val="28"/>
        </w:rPr>
        <w:t xml:space="preserve"> (20</w:t>
      </w:r>
      <w:r w:rsidR="00A37902">
        <w:rPr>
          <w:rFonts w:ascii="Times New Roman" w:hAnsi="Times New Roman" w:cs="Times New Roman"/>
          <w:sz w:val="28"/>
          <w:szCs w:val="28"/>
        </w:rPr>
        <w:t>20</w:t>
      </w:r>
      <w:r w:rsidR="00C307DF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Pr="00881C6D">
        <w:rPr>
          <w:rFonts w:ascii="Times New Roman" w:hAnsi="Times New Roman" w:cs="Times New Roman"/>
          <w:sz w:val="28"/>
          <w:szCs w:val="28"/>
        </w:rPr>
        <w:t xml:space="preserve">г.- </w:t>
      </w:r>
      <w:r w:rsidR="00A37902">
        <w:rPr>
          <w:rFonts w:ascii="Times New Roman" w:hAnsi="Times New Roman" w:cs="Times New Roman"/>
          <w:sz w:val="28"/>
          <w:szCs w:val="28"/>
        </w:rPr>
        <w:t>40</w:t>
      </w:r>
      <w:r w:rsidRPr="00881C6D">
        <w:rPr>
          <w:rFonts w:ascii="Times New Roman" w:hAnsi="Times New Roman" w:cs="Times New Roman"/>
          <w:sz w:val="28"/>
          <w:szCs w:val="28"/>
        </w:rPr>
        <w:t xml:space="preserve"> заседаний). Всего поступило и рассмотрено </w:t>
      </w:r>
      <w:r w:rsidR="00A37902">
        <w:rPr>
          <w:rFonts w:ascii="Times New Roman" w:hAnsi="Times New Roman" w:cs="Times New Roman"/>
          <w:sz w:val="28"/>
          <w:szCs w:val="28"/>
        </w:rPr>
        <w:t>198</w:t>
      </w:r>
      <w:r w:rsidRPr="00881C6D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A37902">
        <w:rPr>
          <w:rFonts w:ascii="Times New Roman" w:hAnsi="Times New Roman" w:cs="Times New Roman"/>
          <w:sz w:val="28"/>
          <w:szCs w:val="28"/>
        </w:rPr>
        <w:t>ов</w:t>
      </w:r>
      <w:r w:rsidRPr="00881C6D">
        <w:rPr>
          <w:rFonts w:ascii="Times New Roman" w:hAnsi="Times New Roman" w:cs="Times New Roman"/>
          <w:sz w:val="28"/>
          <w:szCs w:val="28"/>
        </w:rPr>
        <w:t xml:space="preserve"> (20</w:t>
      </w:r>
      <w:r w:rsidR="00AC5096">
        <w:rPr>
          <w:rFonts w:ascii="Times New Roman" w:hAnsi="Times New Roman" w:cs="Times New Roman"/>
          <w:sz w:val="28"/>
          <w:szCs w:val="28"/>
        </w:rPr>
        <w:t>20</w:t>
      </w:r>
      <w:r w:rsidR="00C307DF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Pr="00881C6D">
        <w:rPr>
          <w:rFonts w:ascii="Times New Roman" w:hAnsi="Times New Roman" w:cs="Times New Roman"/>
          <w:sz w:val="28"/>
          <w:szCs w:val="28"/>
        </w:rPr>
        <w:t xml:space="preserve">г.- </w:t>
      </w:r>
      <w:r w:rsidR="00AC5096">
        <w:rPr>
          <w:rFonts w:ascii="Times New Roman" w:hAnsi="Times New Roman" w:cs="Times New Roman"/>
          <w:sz w:val="28"/>
          <w:szCs w:val="28"/>
        </w:rPr>
        <w:t>224</w:t>
      </w:r>
      <w:r w:rsidRPr="00881C6D">
        <w:rPr>
          <w:rFonts w:ascii="Times New Roman" w:hAnsi="Times New Roman" w:cs="Times New Roman"/>
          <w:sz w:val="28"/>
          <w:szCs w:val="28"/>
        </w:rPr>
        <w:t>).</w:t>
      </w:r>
    </w:p>
    <w:p w:rsidR="00A70153" w:rsidRPr="00881C6D" w:rsidRDefault="003A2421" w:rsidP="00881C6D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 xml:space="preserve">На конец </w:t>
      </w:r>
      <w:r w:rsidR="00A70153" w:rsidRPr="00881C6D">
        <w:rPr>
          <w:rFonts w:ascii="Times New Roman" w:hAnsi="Times New Roman" w:cs="Times New Roman"/>
          <w:sz w:val="28"/>
          <w:szCs w:val="28"/>
        </w:rPr>
        <w:t>202</w:t>
      </w:r>
      <w:r w:rsidR="00AC5096">
        <w:rPr>
          <w:rFonts w:ascii="Times New Roman" w:hAnsi="Times New Roman" w:cs="Times New Roman"/>
          <w:sz w:val="28"/>
          <w:szCs w:val="28"/>
        </w:rPr>
        <w:t>1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 года состоит на учете в Банке данных социально- опасного положения </w:t>
      </w:r>
      <w:r w:rsidR="00AC5096">
        <w:rPr>
          <w:rFonts w:ascii="Times New Roman" w:hAnsi="Times New Roman" w:cs="Times New Roman"/>
          <w:sz w:val="28"/>
          <w:szCs w:val="28"/>
        </w:rPr>
        <w:t>28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 семей. С начала 202</w:t>
      </w:r>
      <w:r w:rsidR="00AC5096">
        <w:rPr>
          <w:rFonts w:ascii="Times New Roman" w:hAnsi="Times New Roman" w:cs="Times New Roman"/>
          <w:sz w:val="28"/>
          <w:szCs w:val="28"/>
        </w:rPr>
        <w:t>1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A70153" w:rsidRPr="00881C6D">
        <w:rPr>
          <w:rFonts w:ascii="Times New Roman" w:hAnsi="Times New Roman" w:cs="Times New Roman"/>
          <w:sz w:val="28"/>
          <w:szCs w:val="28"/>
        </w:rPr>
        <w:t>сог</w:t>
      </w:r>
      <w:r w:rsidR="00A36C2E">
        <w:rPr>
          <w:rFonts w:ascii="Times New Roman" w:hAnsi="Times New Roman" w:cs="Times New Roman"/>
          <w:sz w:val="28"/>
          <w:szCs w:val="28"/>
        </w:rPr>
        <w:t>ласно постановлений</w:t>
      </w:r>
      <w:proofErr w:type="gramEnd"/>
      <w:r w:rsidR="00A36C2E">
        <w:rPr>
          <w:rFonts w:ascii="Times New Roman" w:hAnsi="Times New Roman" w:cs="Times New Roman"/>
          <w:sz w:val="28"/>
          <w:szCs w:val="28"/>
        </w:rPr>
        <w:t xml:space="preserve"> поставлено </w:t>
      </w:r>
      <w:r w:rsidR="00AC5096">
        <w:rPr>
          <w:rFonts w:ascii="Times New Roman" w:hAnsi="Times New Roman" w:cs="Times New Roman"/>
          <w:sz w:val="28"/>
          <w:szCs w:val="28"/>
        </w:rPr>
        <w:t>22 семьи, снято 29 семей</w:t>
      </w:r>
      <w:r w:rsidR="00A70153" w:rsidRPr="00881C6D">
        <w:rPr>
          <w:rFonts w:ascii="Times New Roman" w:hAnsi="Times New Roman" w:cs="Times New Roman"/>
          <w:sz w:val="28"/>
          <w:szCs w:val="28"/>
        </w:rPr>
        <w:t>.</w:t>
      </w:r>
    </w:p>
    <w:p w:rsidR="00A70153" w:rsidRPr="00881C6D" w:rsidRDefault="003A2421" w:rsidP="00881C6D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>По выявленным несовершеннолетним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 без сопровождения законных представителей в ночное время </w:t>
      </w:r>
      <w:r w:rsidRPr="00881C6D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A70153" w:rsidRPr="00881C6D">
        <w:rPr>
          <w:rFonts w:ascii="Times New Roman" w:hAnsi="Times New Roman" w:cs="Times New Roman"/>
          <w:sz w:val="28"/>
          <w:szCs w:val="28"/>
        </w:rPr>
        <w:t>1</w:t>
      </w:r>
      <w:r w:rsidR="00AC5096">
        <w:rPr>
          <w:rFonts w:ascii="Times New Roman" w:hAnsi="Times New Roman" w:cs="Times New Roman"/>
          <w:sz w:val="28"/>
          <w:szCs w:val="28"/>
        </w:rPr>
        <w:t>7</w:t>
      </w:r>
      <w:r w:rsidRPr="00881C6D">
        <w:rPr>
          <w:rFonts w:ascii="Times New Roman" w:hAnsi="Times New Roman" w:cs="Times New Roman"/>
          <w:sz w:val="28"/>
          <w:szCs w:val="28"/>
        </w:rPr>
        <w:t xml:space="preserve"> протоколов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 (20</w:t>
      </w:r>
      <w:r w:rsidR="00AC5096">
        <w:rPr>
          <w:rFonts w:ascii="Times New Roman" w:hAnsi="Times New Roman" w:cs="Times New Roman"/>
          <w:sz w:val="28"/>
          <w:szCs w:val="28"/>
        </w:rPr>
        <w:t>20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г.- </w:t>
      </w:r>
      <w:r w:rsidR="00AC5096">
        <w:rPr>
          <w:rFonts w:ascii="Times New Roman" w:hAnsi="Times New Roman" w:cs="Times New Roman"/>
          <w:sz w:val="28"/>
          <w:szCs w:val="28"/>
        </w:rPr>
        <w:t>1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2), все родители привлечены к административной ответственности. </w:t>
      </w:r>
    </w:p>
    <w:p w:rsidR="00492B31" w:rsidRPr="00881C6D" w:rsidRDefault="00A70153" w:rsidP="00881C6D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>По рассмотрению дел назначено</w:t>
      </w:r>
      <w:r w:rsidR="00492B31" w:rsidRPr="00881C6D">
        <w:rPr>
          <w:rFonts w:ascii="Times New Roman" w:hAnsi="Times New Roman" w:cs="Times New Roman"/>
          <w:sz w:val="28"/>
          <w:szCs w:val="28"/>
        </w:rPr>
        <w:t>:</w:t>
      </w:r>
    </w:p>
    <w:p w:rsidR="00492B31" w:rsidRPr="00881C6D" w:rsidRDefault="00492B31" w:rsidP="00881C6D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>-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 административных наказаний в отношении родителей -1</w:t>
      </w:r>
      <w:r w:rsidR="00AC5096">
        <w:rPr>
          <w:rFonts w:ascii="Times New Roman" w:hAnsi="Times New Roman" w:cs="Times New Roman"/>
          <w:sz w:val="28"/>
          <w:szCs w:val="28"/>
        </w:rPr>
        <w:t>66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 (20</w:t>
      </w:r>
      <w:r w:rsidR="00AC5096">
        <w:rPr>
          <w:rFonts w:ascii="Times New Roman" w:hAnsi="Times New Roman" w:cs="Times New Roman"/>
          <w:sz w:val="28"/>
          <w:szCs w:val="28"/>
        </w:rPr>
        <w:t>20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г. – </w:t>
      </w:r>
      <w:r w:rsidR="00AC5096">
        <w:rPr>
          <w:rFonts w:ascii="Times New Roman" w:hAnsi="Times New Roman" w:cs="Times New Roman"/>
          <w:sz w:val="28"/>
          <w:szCs w:val="28"/>
        </w:rPr>
        <w:t>181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), из них вынесено предупреждений </w:t>
      </w:r>
      <w:r w:rsidRPr="00881C6D">
        <w:rPr>
          <w:rFonts w:ascii="Times New Roman" w:hAnsi="Times New Roman" w:cs="Times New Roman"/>
          <w:sz w:val="28"/>
          <w:szCs w:val="28"/>
        </w:rPr>
        <w:t xml:space="preserve">- 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F62A25">
        <w:rPr>
          <w:rFonts w:ascii="Times New Roman" w:hAnsi="Times New Roman" w:cs="Times New Roman"/>
          <w:sz w:val="28"/>
          <w:szCs w:val="28"/>
        </w:rPr>
        <w:t>47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 (</w:t>
      </w:r>
      <w:r w:rsidR="00F62A25">
        <w:rPr>
          <w:rFonts w:ascii="Times New Roman" w:hAnsi="Times New Roman" w:cs="Times New Roman"/>
          <w:sz w:val="28"/>
          <w:szCs w:val="28"/>
        </w:rPr>
        <w:t>2020</w:t>
      </w:r>
      <w:r w:rsidR="003A2421" w:rsidRPr="00881C6D">
        <w:rPr>
          <w:rFonts w:ascii="Times New Roman" w:hAnsi="Times New Roman" w:cs="Times New Roman"/>
          <w:sz w:val="28"/>
          <w:szCs w:val="28"/>
        </w:rPr>
        <w:t xml:space="preserve"> г. - </w:t>
      </w:r>
      <w:r w:rsidR="00F62A25">
        <w:rPr>
          <w:rFonts w:ascii="Times New Roman" w:hAnsi="Times New Roman" w:cs="Times New Roman"/>
          <w:sz w:val="28"/>
          <w:szCs w:val="28"/>
        </w:rPr>
        <w:t>60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), наложено штрафов </w:t>
      </w:r>
      <w:r w:rsidRPr="00881C6D">
        <w:rPr>
          <w:rFonts w:ascii="Times New Roman" w:hAnsi="Times New Roman" w:cs="Times New Roman"/>
          <w:sz w:val="28"/>
          <w:szCs w:val="28"/>
        </w:rPr>
        <w:t>-</w:t>
      </w:r>
      <w:r w:rsidR="00F62A25">
        <w:rPr>
          <w:rFonts w:ascii="Times New Roman" w:hAnsi="Times New Roman" w:cs="Times New Roman"/>
          <w:sz w:val="28"/>
          <w:szCs w:val="28"/>
        </w:rPr>
        <w:t>119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 (20</w:t>
      </w:r>
      <w:r w:rsidR="00F62A25">
        <w:rPr>
          <w:rFonts w:ascii="Times New Roman" w:hAnsi="Times New Roman" w:cs="Times New Roman"/>
          <w:sz w:val="28"/>
          <w:szCs w:val="28"/>
        </w:rPr>
        <w:t>20</w:t>
      </w:r>
      <w:r w:rsidR="00A70153" w:rsidRPr="00881C6D">
        <w:rPr>
          <w:rFonts w:ascii="Times New Roman" w:hAnsi="Times New Roman" w:cs="Times New Roman"/>
          <w:sz w:val="28"/>
          <w:szCs w:val="28"/>
        </w:rPr>
        <w:t>г.</w:t>
      </w:r>
      <w:r w:rsidR="003A2421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- </w:t>
      </w:r>
      <w:r w:rsidR="00F62A25">
        <w:rPr>
          <w:rFonts w:ascii="Times New Roman" w:hAnsi="Times New Roman" w:cs="Times New Roman"/>
          <w:sz w:val="28"/>
          <w:szCs w:val="28"/>
        </w:rPr>
        <w:t>121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92B31" w:rsidRPr="00881C6D" w:rsidRDefault="00492B31" w:rsidP="00881C6D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 xml:space="preserve">- </w:t>
      </w:r>
      <w:r w:rsidR="00A70153" w:rsidRPr="00881C6D">
        <w:rPr>
          <w:rFonts w:ascii="Times New Roman" w:hAnsi="Times New Roman" w:cs="Times New Roman"/>
          <w:sz w:val="28"/>
          <w:szCs w:val="28"/>
        </w:rPr>
        <w:t>в отношении несовершеннолетних</w:t>
      </w:r>
      <w:r w:rsidRPr="00881C6D">
        <w:rPr>
          <w:rFonts w:ascii="Times New Roman" w:hAnsi="Times New Roman" w:cs="Times New Roman"/>
          <w:sz w:val="28"/>
          <w:szCs w:val="28"/>
        </w:rPr>
        <w:t xml:space="preserve"> -</w:t>
      </w:r>
      <w:r w:rsidR="00F62A25">
        <w:rPr>
          <w:rFonts w:ascii="Times New Roman" w:hAnsi="Times New Roman" w:cs="Times New Roman"/>
          <w:sz w:val="28"/>
          <w:szCs w:val="28"/>
        </w:rPr>
        <w:t>9 (2020</w:t>
      </w:r>
      <w:r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A70153" w:rsidRPr="00881C6D">
        <w:rPr>
          <w:rFonts w:ascii="Times New Roman" w:hAnsi="Times New Roman" w:cs="Times New Roman"/>
          <w:sz w:val="28"/>
          <w:szCs w:val="28"/>
        </w:rPr>
        <w:t>г.-1</w:t>
      </w:r>
      <w:r w:rsidR="00F62A25">
        <w:rPr>
          <w:rFonts w:ascii="Times New Roman" w:hAnsi="Times New Roman" w:cs="Times New Roman"/>
          <w:sz w:val="28"/>
          <w:szCs w:val="28"/>
        </w:rPr>
        <w:t>9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), предупреждено- </w:t>
      </w:r>
      <w:r w:rsidR="00F62A25">
        <w:rPr>
          <w:rFonts w:ascii="Times New Roman" w:hAnsi="Times New Roman" w:cs="Times New Roman"/>
          <w:sz w:val="28"/>
          <w:szCs w:val="28"/>
        </w:rPr>
        <w:t>2 (2020</w:t>
      </w:r>
      <w:r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г.- </w:t>
      </w:r>
      <w:r w:rsidR="00F62A25">
        <w:rPr>
          <w:rFonts w:ascii="Times New Roman" w:hAnsi="Times New Roman" w:cs="Times New Roman"/>
          <w:sz w:val="28"/>
          <w:szCs w:val="28"/>
        </w:rPr>
        <w:t>4</w:t>
      </w:r>
      <w:r w:rsidR="00A70153" w:rsidRPr="00881C6D">
        <w:rPr>
          <w:rFonts w:ascii="Times New Roman" w:hAnsi="Times New Roman" w:cs="Times New Roman"/>
          <w:sz w:val="28"/>
          <w:szCs w:val="28"/>
        </w:rPr>
        <w:t>), наложен</w:t>
      </w:r>
      <w:r w:rsidRPr="00881C6D">
        <w:rPr>
          <w:rFonts w:ascii="Times New Roman" w:hAnsi="Times New Roman" w:cs="Times New Roman"/>
          <w:sz w:val="28"/>
          <w:szCs w:val="28"/>
        </w:rPr>
        <w:t>о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 штраф</w:t>
      </w:r>
      <w:r w:rsidRPr="00881C6D">
        <w:rPr>
          <w:rFonts w:ascii="Times New Roman" w:hAnsi="Times New Roman" w:cs="Times New Roman"/>
          <w:sz w:val="28"/>
          <w:szCs w:val="28"/>
        </w:rPr>
        <w:t>ов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Pr="00881C6D">
        <w:rPr>
          <w:rFonts w:ascii="Times New Roman" w:hAnsi="Times New Roman" w:cs="Times New Roman"/>
          <w:sz w:val="28"/>
          <w:szCs w:val="28"/>
        </w:rPr>
        <w:t xml:space="preserve">- </w:t>
      </w:r>
      <w:r w:rsidR="00F62A25">
        <w:rPr>
          <w:rFonts w:ascii="Times New Roman" w:hAnsi="Times New Roman" w:cs="Times New Roman"/>
          <w:sz w:val="28"/>
          <w:szCs w:val="28"/>
        </w:rPr>
        <w:t>5 (2020</w:t>
      </w:r>
      <w:r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A70153" w:rsidRPr="00881C6D">
        <w:rPr>
          <w:rFonts w:ascii="Times New Roman" w:hAnsi="Times New Roman" w:cs="Times New Roman"/>
          <w:sz w:val="28"/>
          <w:szCs w:val="28"/>
        </w:rPr>
        <w:t>г.-</w:t>
      </w:r>
      <w:r w:rsidR="00F62A25">
        <w:rPr>
          <w:rFonts w:ascii="Times New Roman" w:hAnsi="Times New Roman" w:cs="Times New Roman"/>
          <w:sz w:val="28"/>
          <w:szCs w:val="28"/>
        </w:rPr>
        <w:t>14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70153" w:rsidRPr="00881C6D" w:rsidRDefault="00492B31" w:rsidP="00881C6D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 xml:space="preserve">- </w:t>
      </w:r>
      <w:r w:rsidR="00A70153" w:rsidRPr="00881C6D">
        <w:rPr>
          <w:rFonts w:ascii="Times New Roman" w:hAnsi="Times New Roman" w:cs="Times New Roman"/>
          <w:sz w:val="28"/>
          <w:szCs w:val="28"/>
        </w:rPr>
        <w:t>в отношении иных лиц</w:t>
      </w:r>
      <w:r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A70153" w:rsidRPr="00881C6D">
        <w:rPr>
          <w:rFonts w:ascii="Times New Roman" w:hAnsi="Times New Roman" w:cs="Times New Roman"/>
          <w:sz w:val="28"/>
          <w:szCs w:val="28"/>
        </w:rPr>
        <w:t>-</w:t>
      </w:r>
      <w:r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F62A25">
        <w:rPr>
          <w:rFonts w:ascii="Times New Roman" w:hAnsi="Times New Roman" w:cs="Times New Roman"/>
          <w:sz w:val="28"/>
          <w:szCs w:val="28"/>
        </w:rPr>
        <w:t>1 (2020</w:t>
      </w:r>
      <w:r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A70153" w:rsidRPr="00881C6D">
        <w:rPr>
          <w:rFonts w:ascii="Times New Roman" w:hAnsi="Times New Roman" w:cs="Times New Roman"/>
          <w:sz w:val="28"/>
          <w:szCs w:val="28"/>
        </w:rPr>
        <w:t>г.-</w:t>
      </w:r>
      <w:r w:rsidR="00F62A25">
        <w:rPr>
          <w:rFonts w:ascii="Times New Roman" w:hAnsi="Times New Roman" w:cs="Times New Roman"/>
          <w:sz w:val="28"/>
          <w:szCs w:val="28"/>
        </w:rPr>
        <w:t>2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), наложено штрафов </w:t>
      </w:r>
      <w:r w:rsidRPr="00881C6D">
        <w:rPr>
          <w:rFonts w:ascii="Times New Roman" w:hAnsi="Times New Roman" w:cs="Times New Roman"/>
          <w:sz w:val="28"/>
          <w:szCs w:val="28"/>
        </w:rPr>
        <w:t xml:space="preserve">- </w:t>
      </w:r>
      <w:r w:rsidR="00F62A25">
        <w:rPr>
          <w:rFonts w:ascii="Times New Roman" w:hAnsi="Times New Roman" w:cs="Times New Roman"/>
          <w:sz w:val="28"/>
          <w:szCs w:val="28"/>
        </w:rPr>
        <w:t>1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 (20</w:t>
      </w:r>
      <w:r w:rsidR="00F62A25">
        <w:rPr>
          <w:rFonts w:ascii="Times New Roman" w:hAnsi="Times New Roman" w:cs="Times New Roman"/>
          <w:sz w:val="28"/>
          <w:szCs w:val="28"/>
        </w:rPr>
        <w:t>20</w:t>
      </w:r>
      <w:r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г.- </w:t>
      </w:r>
      <w:r w:rsidR="00F62A25">
        <w:rPr>
          <w:rFonts w:ascii="Times New Roman" w:hAnsi="Times New Roman" w:cs="Times New Roman"/>
          <w:sz w:val="28"/>
          <w:szCs w:val="28"/>
        </w:rPr>
        <w:t>1)</w:t>
      </w:r>
      <w:r w:rsidR="00A70153" w:rsidRPr="00881C6D">
        <w:rPr>
          <w:rFonts w:ascii="Times New Roman" w:hAnsi="Times New Roman" w:cs="Times New Roman"/>
          <w:sz w:val="28"/>
          <w:szCs w:val="28"/>
        </w:rPr>
        <w:t>.</w:t>
      </w:r>
    </w:p>
    <w:p w:rsidR="00A70153" w:rsidRPr="00881C6D" w:rsidRDefault="00492B31" w:rsidP="00881C6D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>Проведено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 профилактических рейдов по семьям социально- опасного положения -</w:t>
      </w:r>
      <w:r w:rsidR="00F62A25">
        <w:rPr>
          <w:rFonts w:ascii="Times New Roman" w:hAnsi="Times New Roman" w:cs="Times New Roman"/>
          <w:sz w:val="28"/>
          <w:szCs w:val="28"/>
        </w:rPr>
        <w:t>59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 (20</w:t>
      </w:r>
      <w:r w:rsidR="00F62A25">
        <w:rPr>
          <w:rFonts w:ascii="Times New Roman" w:hAnsi="Times New Roman" w:cs="Times New Roman"/>
          <w:sz w:val="28"/>
          <w:szCs w:val="28"/>
        </w:rPr>
        <w:t>20</w:t>
      </w:r>
      <w:r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A70153" w:rsidRPr="00881C6D">
        <w:rPr>
          <w:rFonts w:ascii="Times New Roman" w:hAnsi="Times New Roman" w:cs="Times New Roman"/>
          <w:sz w:val="28"/>
          <w:szCs w:val="28"/>
        </w:rPr>
        <w:t>г.- 5</w:t>
      </w:r>
      <w:r w:rsidR="00F62A25">
        <w:rPr>
          <w:rFonts w:ascii="Times New Roman" w:hAnsi="Times New Roman" w:cs="Times New Roman"/>
          <w:sz w:val="28"/>
          <w:szCs w:val="28"/>
        </w:rPr>
        <w:t>5</w:t>
      </w:r>
      <w:r w:rsidR="00A70153" w:rsidRPr="00881C6D">
        <w:rPr>
          <w:rFonts w:ascii="Times New Roman" w:hAnsi="Times New Roman" w:cs="Times New Roman"/>
          <w:sz w:val="28"/>
          <w:szCs w:val="28"/>
        </w:rPr>
        <w:t>).</w:t>
      </w:r>
    </w:p>
    <w:p w:rsidR="00A70153" w:rsidRPr="00881C6D" w:rsidRDefault="00A70153" w:rsidP="00881C6D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>Основными причинами и условиями совершения правонарушений, в том числе и несовершеннолетними детьми являются:</w:t>
      </w:r>
    </w:p>
    <w:p w:rsidR="00A70153" w:rsidRPr="00881C6D" w:rsidRDefault="00A70153" w:rsidP="00881C6D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>- социальное неблагополучие;</w:t>
      </w:r>
    </w:p>
    <w:p w:rsidR="00A70153" w:rsidRPr="00881C6D" w:rsidRDefault="00A70153" w:rsidP="00881C6D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>- употребление спиртных напитков и ненадлежащее исполнение родителями своих обязанностей по воспитанию, обучению и содержанию несовершеннолетних детей;</w:t>
      </w:r>
    </w:p>
    <w:p w:rsidR="00A70153" w:rsidRPr="00881C6D" w:rsidRDefault="00A70153" w:rsidP="00881C6D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>- отсутствие контроля со стороны родителей за времяпровождением своих детей;</w:t>
      </w:r>
    </w:p>
    <w:p w:rsidR="00A70153" w:rsidRDefault="00A70153" w:rsidP="00881C6D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>- отрицательное влияние со стороны старших по возрасту товарищей.</w:t>
      </w:r>
    </w:p>
    <w:p w:rsidR="00DB1F2E" w:rsidRPr="00881C6D" w:rsidRDefault="00DB1F2E" w:rsidP="00881C6D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388" w:rsidRDefault="008C72AF" w:rsidP="008C72AF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AF">
        <w:rPr>
          <w:rFonts w:ascii="Times New Roman" w:hAnsi="Times New Roman" w:cs="Times New Roman"/>
          <w:b/>
          <w:sz w:val="28"/>
          <w:szCs w:val="28"/>
        </w:rPr>
        <w:t xml:space="preserve">Административная комиссия </w:t>
      </w:r>
    </w:p>
    <w:p w:rsidR="008C72AF" w:rsidRPr="008C72AF" w:rsidRDefault="008C72AF" w:rsidP="008C72AF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AF">
        <w:rPr>
          <w:rFonts w:ascii="Times New Roman" w:hAnsi="Times New Roman" w:cs="Times New Roman"/>
          <w:b/>
          <w:sz w:val="28"/>
          <w:szCs w:val="28"/>
        </w:rPr>
        <w:t>при администрации МО «Баяндаевский район»</w:t>
      </w:r>
    </w:p>
    <w:p w:rsidR="008C72AF" w:rsidRPr="009F735F" w:rsidRDefault="00DB1F2E" w:rsidP="008C72AF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119C">
        <w:rPr>
          <w:rFonts w:ascii="Times New Roman" w:hAnsi="Times New Roman" w:cs="Times New Roman"/>
          <w:sz w:val="28"/>
          <w:szCs w:val="28"/>
        </w:rPr>
        <w:tab/>
      </w:r>
      <w:r w:rsidR="0039119C" w:rsidRPr="009F735F">
        <w:rPr>
          <w:rFonts w:ascii="Times New Roman" w:hAnsi="Times New Roman" w:cs="Times New Roman"/>
          <w:sz w:val="28"/>
          <w:szCs w:val="28"/>
        </w:rPr>
        <w:t>В</w:t>
      </w:r>
      <w:r w:rsidR="00A56084" w:rsidRPr="009F735F">
        <w:rPr>
          <w:rFonts w:ascii="Times New Roman" w:hAnsi="Times New Roman" w:cs="Times New Roman"/>
          <w:sz w:val="28"/>
          <w:szCs w:val="28"/>
        </w:rPr>
        <w:t xml:space="preserve"> соответствии с закона</w:t>
      </w:r>
      <w:r w:rsidR="0039119C" w:rsidRPr="009F735F">
        <w:rPr>
          <w:rFonts w:ascii="Times New Roman" w:hAnsi="Times New Roman" w:cs="Times New Roman"/>
          <w:sz w:val="28"/>
          <w:szCs w:val="28"/>
        </w:rPr>
        <w:t>м</w:t>
      </w:r>
      <w:r w:rsidR="00A56084" w:rsidRPr="009F735F">
        <w:rPr>
          <w:rFonts w:ascii="Times New Roman" w:hAnsi="Times New Roman" w:cs="Times New Roman"/>
          <w:sz w:val="28"/>
          <w:szCs w:val="28"/>
        </w:rPr>
        <w:t>и</w:t>
      </w:r>
      <w:r w:rsidR="0039119C" w:rsidRPr="009F735F">
        <w:rPr>
          <w:rFonts w:ascii="Times New Roman" w:hAnsi="Times New Roman" w:cs="Times New Roman"/>
          <w:sz w:val="28"/>
          <w:szCs w:val="28"/>
        </w:rPr>
        <w:t xml:space="preserve"> Иркутской области №107-ОЗ от 12.11.2007 года «Об административной ответственности за отдельные правонарушения в сфере охраны общественного порядка в Иркутской области»</w:t>
      </w:r>
      <w:r w:rsidR="00A56084" w:rsidRPr="009F735F">
        <w:rPr>
          <w:rFonts w:ascii="Times New Roman" w:hAnsi="Times New Roman" w:cs="Times New Roman"/>
          <w:sz w:val="28"/>
          <w:szCs w:val="28"/>
        </w:rPr>
        <w:t>, № 173-ОЗ от 30.12.2014 года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="009D64EF" w:rsidRPr="009F735F">
        <w:rPr>
          <w:rFonts w:ascii="Times New Roman" w:hAnsi="Times New Roman" w:cs="Times New Roman"/>
          <w:sz w:val="28"/>
          <w:szCs w:val="28"/>
        </w:rPr>
        <w:t xml:space="preserve"> </w:t>
      </w:r>
      <w:r w:rsidR="008C72AF" w:rsidRPr="009F735F">
        <w:rPr>
          <w:rFonts w:ascii="Times New Roman" w:hAnsi="Times New Roman" w:cs="Times New Roman"/>
          <w:sz w:val="28"/>
          <w:szCs w:val="28"/>
        </w:rPr>
        <w:t xml:space="preserve">в административную комиссию при администрации МО «Баяндаевский район» </w:t>
      </w:r>
      <w:r w:rsidR="009D64EF" w:rsidRPr="009F735F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8C72AF" w:rsidRPr="009F735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06069" w:rsidRPr="009F735F">
        <w:rPr>
          <w:rFonts w:ascii="Times New Roman" w:hAnsi="Times New Roman" w:cs="Times New Roman"/>
          <w:sz w:val="28"/>
          <w:szCs w:val="28"/>
        </w:rPr>
        <w:t>79</w:t>
      </w:r>
      <w:r w:rsidR="008C72AF" w:rsidRPr="009F735F"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протоколов, из них:</w:t>
      </w:r>
    </w:p>
    <w:p w:rsidR="008C72AF" w:rsidRPr="009F735F" w:rsidRDefault="0039119C" w:rsidP="008C72AF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F735F">
        <w:rPr>
          <w:rFonts w:ascii="Times New Roman" w:hAnsi="Times New Roman" w:cs="Times New Roman"/>
          <w:sz w:val="28"/>
          <w:szCs w:val="28"/>
        </w:rPr>
        <w:t xml:space="preserve">- </w:t>
      </w:r>
      <w:r w:rsidR="00C06069" w:rsidRPr="009F735F">
        <w:rPr>
          <w:rFonts w:ascii="Times New Roman" w:hAnsi="Times New Roman" w:cs="Times New Roman"/>
          <w:sz w:val="28"/>
          <w:szCs w:val="28"/>
        </w:rPr>
        <w:t>38</w:t>
      </w:r>
      <w:r w:rsidR="008C72AF" w:rsidRPr="009F735F">
        <w:rPr>
          <w:rFonts w:ascii="Times New Roman" w:hAnsi="Times New Roman" w:cs="Times New Roman"/>
          <w:sz w:val="28"/>
          <w:szCs w:val="28"/>
        </w:rPr>
        <w:t xml:space="preserve"> субъектам назначены  наказания в виде административного штрафа на общую сумму в размере </w:t>
      </w:r>
      <w:r w:rsidR="00C06069" w:rsidRPr="009F735F">
        <w:rPr>
          <w:rFonts w:ascii="Times New Roman" w:hAnsi="Times New Roman" w:cs="Times New Roman"/>
          <w:sz w:val="28"/>
          <w:szCs w:val="28"/>
        </w:rPr>
        <w:t>23,2тыс. руб.</w:t>
      </w:r>
      <w:r w:rsidR="008C72AF" w:rsidRPr="009F735F">
        <w:rPr>
          <w:rFonts w:ascii="Times New Roman" w:hAnsi="Times New Roman" w:cs="Times New Roman"/>
          <w:sz w:val="28"/>
          <w:szCs w:val="28"/>
        </w:rPr>
        <w:t xml:space="preserve"> (ни один штраф не обжалован)</w:t>
      </w:r>
      <w:r w:rsidR="00C06069" w:rsidRPr="009F735F">
        <w:rPr>
          <w:rFonts w:ascii="Times New Roman" w:hAnsi="Times New Roman" w:cs="Times New Roman"/>
          <w:sz w:val="28"/>
          <w:szCs w:val="28"/>
        </w:rPr>
        <w:t>, 11 субъектам на общую сумму в размере 14</w:t>
      </w:r>
      <w:r w:rsidRPr="009F735F">
        <w:rPr>
          <w:rFonts w:ascii="Times New Roman" w:hAnsi="Times New Roman" w:cs="Times New Roman"/>
          <w:sz w:val="28"/>
          <w:szCs w:val="28"/>
        </w:rPr>
        <w:t>тыс. руб.</w:t>
      </w:r>
      <w:r w:rsidR="008C72AF" w:rsidRPr="009F735F">
        <w:rPr>
          <w:rFonts w:ascii="Times New Roman" w:hAnsi="Times New Roman" w:cs="Times New Roman"/>
          <w:sz w:val="28"/>
          <w:szCs w:val="28"/>
        </w:rPr>
        <w:t>;</w:t>
      </w:r>
    </w:p>
    <w:p w:rsidR="008C72AF" w:rsidRPr="009F735F" w:rsidRDefault="0039119C" w:rsidP="008C72AF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F735F">
        <w:rPr>
          <w:rFonts w:ascii="Times New Roman" w:hAnsi="Times New Roman" w:cs="Times New Roman"/>
          <w:sz w:val="28"/>
          <w:szCs w:val="28"/>
        </w:rPr>
        <w:lastRenderedPageBreak/>
        <w:t>- 21</w:t>
      </w:r>
      <w:r w:rsidR="008C72AF" w:rsidRPr="009F735F">
        <w:rPr>
          <w:rFonts w:ascii="Times New Roman" w:hAnsi="Times New Roman" w:cs="Times New Roman"/>
          <w:sz w:val="28"/>
          <w:szCs w:val="28"/>
        </w:rPr>
        <w:t xml:space="preserve"> субъектам было вынесено предупреждение; </w:t>
      </w:r>
    </w:p>
    <w:p w:rsidR="008C72AF" w:rsidRPr="008C72AF" w:rsidRDefault="008C72AF" w:rsidP="008C72AF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9F735F">
        <w:rPr>
          <w:rFonts w:ascii="Times New Roman" w:hAnsi="Times New Roman" w:cs="Times New Roman"/>
          <w:sz w:val="28"/>
          <w:szCs w:val="28"/>
        </w:rPr>
        <w:t xml:space="preserve"> </w:t>
      </w:r>
      <w:r w:rsidR="0039119C" w:rsidRPr="009F735F">
        <w:rPr>
          <w:rFonts w:ascii="Times New Roman" w:hAnsi="Times New Roman" w:cs="Times New Roman"/>
          <w:sz w:val="28"/>
          <w:szCs w:val="28"/>
        </w:rPr>
        <w:t>- 9</w:t>
      </w:r>
      <w:r w:rsidRPr="009F735F">
        <w:rPr>
          <w:rFonts w:ascii="Times New Roman" w:hAnsi="Times New Roman" w:cs="Times New Roman"/>
          <w:sz w:val="28"/>
          <w:szCs w:val="28"/>
        </w:rPr>
        <w:t xml:space="preserve"> материалов прекращены в связи с истечением сроков давности;</w:t>
      </w:r>
    </w:p>
    <w:p w:rsidR="008C72AF" w:rsidRPr="008C72AF" w:rsidRDefault="008C72AF" w:rsidP="008C72AF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C72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735F" w:rsidRDefault="009F735F" w:rsidP="00881C6D">
      <w:pPr>
        <w:spacing w:after="0"/>
        <w:ind w:right="14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35F" w:rsidRDefault="009F735F" w:rsidP="00881C6D">
      <w:pPr>
        <w:spacing w:after="0"/>
        <w:ind w:right="14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35F" w:rsidRDefault="009F735F" w:rsidP="00881C6D">
      <w:pPr>
        <w:spacing w:after="0"/>
        <w:ind w:right="14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153" w:rsidRPr="00881C6D" w:rsidRDefault="00A70153" w:rsidP="00881C6D">
      <w:pPr>
        <w:spacing w:after="0"/>
        <w:ind w:right="14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6D">
        <w:rPr>
          <w:rFonts w:ascii="Times New Roman" w:hAnsi="Times New Roman" w:cs="Times New Roman"/>
          <w:b/>
          <w:sz w:val="28"/>
          <w:szCs w:val="28"/>
        </w:rPr>
        <w:t>Социальная защита</w:t>
      </w:r>
    </w:p>
    <w:p w:rsidR="009F735F" w:rsidRDefault="009F735F" w:rsidP="00164F61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509">
        <w:rPr>
          <w:rFonts w:ascii="Times New Roman" w:hAnsi="Times New Roman" w:cs="Times New Roman"/>
          <w:sz w:val="28"/>
          <w:szCs w:val="28"/>
        </w:rPr>
        <w:t>В 2021 году заключено 114 социальных контрактов на сумму  14</w:t>
      </w:r>
      <w:r>
        <w:rPr>
          <w:rFonts w:ascii="Times New Roman" w:hAnsi="Times New Roman" w:cs="Times New Roman"/>
          <w:sz w:val="28"/>
          <w:szCs w:val="28"/>
        </w:rPr>
        <w:t> 1</w:t>
      </w:r>
      <w:r w:rsidRPr="008A050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,9</w:t>
      </w:r>
      <w:r w:rsidRPr="008A050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A0509">
        <w:rPr>
          <w:rFonts w:ascii="Times New Roman" w:hAnsi="Times New Roman" w:cs="Times New Roman"/>
          <w:sz w:val="28"/>
          <w:szCs w:val="28"/>
        </w:rPr>
        <w:t xml:space="preserve">уб. в т.ч. </w:t>
      </w:r>
      <w:r w:rsidR="0009588F">
        <w:rPr>
          <w:rFonts w:ascii="Times New Roman" w:hAnsi="Times New Roman" w:cs="Times New Roman"/>
          <w:sz w:val="28"/>
          <w:szCs w:val="28"/>
        </w:rPr>
        <w:t xml:space="preserve">на </w:t>
      </w:r>
      <w:r w:rsidRPr="008A0509">
        <w:rPr>
          <w:rFonts w:ascii="Times New Roman" w:hAnsi="Times New Roman" w:cs="Times New Roman"/>
          <w:sz w:val="28"/>
          <w:szCs w:val="28"/>
        </w:rPr>
        <w:t>поиск работы-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509">
        <w:rPr>
          <w:rFonts w:ascii="Times New Roman" w:hAnsi="Times New Roman" w:cs="Times New Roman"/>
          <w:sz w:val="28"/>
          <w:szCs w:val="28"/>
        </w:rPr>
        <w:t xml:space="preserve">27 </w:t>
      </w:r>
      <w:r w:rsidR="0009588F">
        <w:rPr>
          <w:rFonts w:ascii="Times New Roman" w:hAnsi="Times New Roman" w:cs="Times New Roman"/>
          <w:sz w:val="28"/>
          <w:szCs w:val="28"/>
        </w:rPr>
        <w:t xml:space="preserve">контрактов </w:t>
      </w:r>
      <w:r w:rsidRPr="008A0509">
        <w:rPr>
          <w:rFonts w:ascii="Times New Roman" w:hAnsi="Times New Roman" w:cs="Times New Roman"/>
          <w:sz w:val="28"/>
          <w:szCs w:val="28"/>
        </w:rPr>
        <w:t>на сумму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0509">
        <w:rPr>
          <w:rFonts w:ascii="Times New Roman" w:hAnsi="Times New Roman" w:cs="Times New Roman"/>
          <w:sz w:val="28"/>
          <w:szCs w:val="28"/>
        </w:rPr>
        <w:t>659</w:t>
      </w:r>
      <w:r>
        <w:rPr>
          <w:rFonts w:ascii="Times New Roman" w:hAnsi="Times New Roman" w:cs="Times New Roman"/>
          <w:sz w:val="28"/>
          <w:szCs w:val="28"/>
        </w:rPr>
        <w:t>,9</w:t>
      </w:r>
      <w:r w:rsidRPr="008A050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A05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A0509">
        <w:rPr>
          <w:rFonts w:ascii="Times New Roman" w:hAnsi="Times New Roman" w:cs="Times New Roman"/>
          <w:sz w:val="28"/>
          <w:szCs w:val="28"/>
        </w:rPr>
        <w:t xml:space="preserve">уб.; </w:t>
      </w:r>
      <w:r w:rsidR="00164F61">
        <w:rPr>
          <w:rFonts w:ascii="Times New Roman" w:hAnsi="Times New Roman" w:cs="Times New Roman"/>
          <w:sz w:val="28"/>
          <w:szCs w:val="28"/>
        </w:rPr>
        <w:t xml:space="preserve">на </w:t>
      </w:r>
      <w:r w:rsidRPr="008A050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09588F">
        <w:rPr>
          <w:rFonts w:ascii="Times New Roman" w:hAnsi="Times New Roman" w:cs="Times New Roman"/>
          <w:sz w:val="28"/>
          <w:szCs w:val="28"/>
        </w:rPr>
        <w:t>индивидуальной предпринимательской деятельности</w:t>
      </w:r>
      <w:r w:rsidRPr="008A0509">
        <w:rPr>
          <w:rFonts w:ascii="Times New Roman" w:hAnsi="Times New Roman" w:cs="Times New Roman"/>
          <w:sz w:val="28"/>
          <w:szCs w:val="28"/>
        </w:rPr>
        <w:t xml:space="preserve"> -28</w:t>
      </w:r>
      <w:r w:rsidR="00164F61">
        <w:rPr>
          <w:rFonts w:ascii="Times New Roman" w:hAnsi="Times New Roman" w:cs="Times New Roman"/>
          <w:sz w:val="28"/>
          <w:szCs w:val="28"/>
        </w:rPr>
        <w:t xml:space="preserve"> контрактов</w:t>
      </w:r>
      <w:r w:rsidRPr="008A0509">
        <w:rPr>
          <w:rFonts w:ascii="Times New Roman" w:hAnsi="Times New Roman" w:cs="Times New Roman"/>
          <w:sz w:val="28"/>
          <w:szCs w:val="28"/>
        </w:rPr>
        <w:t xml:space="preserve"> на сумму 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0509"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8A0509">
        <w:rPr>
          <w:rFonts w:ascii="Times New Roman" w:hAnsi="Times New Roman" w:cs="Times New Roman"/>
          <w:sz w:val="28"/>
          <w:szCs w:val="28"/>
        </w:rPr>
        <w:t xml:space="preserve"> тыс. руб.; ведение ЛПХ – 34 на сумму 3405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8A0509">
        <w:rPr>
          <w:rFonts w:ascii="Times New Roman" w:hAnsi="Times New Roman" w:cs="Times New Roman"/>
          <w:sz w:val="28"/>
          <w:szCs w:val="28"/>
        </w:rPr>
        <w:t xml:space="preserve"> тыс.руб.; иные мероприятия – 25 на сумму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0509">
        <w:rPr>
          <w:rFonts w:ascii="Times New Roman" w:hAnsi="Times New Roman" w:cs="Times New Roman"/>
          <w:sz w:val="28"/>
          <w:szCs w:val="28"/>
        </w:rPr>
        <w:t>886</w:t>
      </w:r>
      <w:r>
        <w:rPr>
          <w:rFonts w:ascii="Times New Roman" w:hAnsi="Times New Roman" w:cs="Times New Roman"/>
          <w:sz w:val="28"/>
          <w:szCs w:val="28"/>
        </w:rPr>
        <w:t>,7</w:t>
      </w:r>
      <w:r w:rsidRPr="008A0509">
        <w:rPr>
          <w:rFonts w:ascii="Times New Roman" w:hAnsi="Times New Roman" w:cs="Times New Roman"/>
          <w:sz w:val="28"/>
          <w:szCs w:val="28"/>
        </w:rPr>
        <w:t xml:space="preserve"> тыс.руб. </w:t>
      </w:r>
      <w:r>
        <w:rPr>
          <w:rFonts w:ascii="Times New Roman" w:hAnsi="Times New Roman" w:cs="Times New Roman"/>
          <w:sz w:val="28"/>
          <w:szCs w:val="28"/>
        </w:rPr>
        <w:t>В 2021 году о</w:t>
      </w:r>
      <w:r w:rsidRPr="002412EF">
        <w:rPr>
          <w:rFonts w:ascii="Times New Roman" w:hAnsi="Times New Roman" w:cs="Times New Roman"/>
          <w:sz w:val="28"/>
          <w:szCs w:val="28"/>
        </w:rPr>
        <w:t xml:space="preserve">формлены как </w:t>
      </w:r>
      <w:proofErr w:type="spellStart"/>
      <w:r w:rsidRPr="002412EF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41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2412EF">
        <w:rPr>
          <w:rFonts w:ascii="Times New Roman" w:hAnsi="Times New Roman" w:cs="Times New Roman"/>
          <w:sz w:val="28"/>
          <w:szCs w:val="28"/>
        </w:rPr>
        <w:t>– 62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509" w:rsidRPr="008A0509" w:rsidRDefault="008A0509" w:rsidP="008A0509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509">
        <w:rPr>
          <w:rFonts w:ascii="Times New Roman" w:hAnsi="Times New Roman" w:cs="Times New Roman"/>
          <w:sz w:val="28"/>
          <w:szCs w:val="28"/>
        </w:rPr>
        <w:t>Санаторно-куро</w:t>
      </w:r>
      <w:r w:rsidR="00164F61">
        <w:rPr>
          <w:rFonts w:ascii="Times New Roman" w:hAnsi="Times New Roman" w:cs="Times New Roman"/>
          <w:sz w:val="28"/>
          <w:szCs w:val="28"/>
        </w:rPr>
        <w:t xml:space="preserve">ртным лечением воспользовались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A0509">
        <w:rPr>
          <w:rFonts w:ascii="Times New Roman" w:hAnsi="Times New Roman" w:cs="Times New Roman"/>
          <w:sz w:val="28"/>
          <w:szCs w:val="28"/>
        </w:rPr>
        <w:t xml:space="preserve"> ветеранов труда.</w:t>
      </w:r>
    </w:p>
    <w:p w:rsidR="008A0509" w:rsidRPr="008A0509" w:rsidRDefault="008A0509" w:rsidP="008A0509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509">
        <w:rPr>
          <w:rFonts w:ascii="Times New Roman" w:hAnsi="Times New Roman" w:cs="Times New Roman"/>
          <w:sz w:val="28"/>
          <w:szCs w:val="28"/>
        </w:rPr>
        <w:t xml:space="preserve">Бесплатное зубопротезирование получили </w:t>
      </w:r>
      <w:r w:rsidR="000D11EE">
        <w:rPr>
          <w:rFonts w:ascii="Times New Roman" w:hAnsi="Times New Roman" w:cs="Times New Roman"/>
          <w:sz w:val="28"/>
          <w:szCs w:val="28"/>
        </w:rPr>
        <w:t>31</w:t>
      </w:r>
      <w:r w:rsidRPr="008A0509">
        <w:rPr>
          <w:rFonts w:ascii="Times New Roman" w:hAnsi="Times New Roman" w:cs="Times New Roman"/>
          <w:sz w:val="28"/>
          <w:szCs w:val="28"/>
        </w:rPr>
        <w:t xml:space="preserve"> ветеран труда на сумму </w:t>
      </w:r>
      <w:r w:rsidR="000D11EE">
        <w:rPr>
          <w:rFonts w:ascii="Times New Roman" w:hAnsi="Times New Roman" w:cs="Times New Roman"/>
          <w:sz w:val="28"/>
          <w:szCs w:val="28"/>
        </w:rPr>
        <w:t>699,9</w:t>
      </w:r>
      <w:r w:rsidRPr="008A0509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8A0509" w:rsidRPr="008A0509" w:rsidRDefault="008A0509" w:rsidP="008A0509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509">
        <w:rPr>
          <w:rFonts w:ascii="Times New Roman" w:hAnsi="Times New Roman" w:cs="Times New Roman"/>
          <w:sz w:val="28"/>
          <w:szCs w:val="28"/>
        </w:rPr>
        <w:t>14 юбилярам(90, 95, 100 и более лет)  выплачена единовременная денежная выплата в размере 10000, 12000, 15000 рублей.</w:t>
      </w:r>
    </w:p>
    <w:p w:rsidR="008A0509" w:rsidRPr="008A0509" w:rsidRDefault="008A0509" w:rsidP="008A0509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509">
        <w:rPr>
          <w:rFonts w:ascii="Times New Roman" w:hAnsi="Times New Roman" w:cs="Times New Roman"/>
          <w:sz w:val="28"/>
          <w:szCs w:val="28"/>
        </w:rPr>
        <w:t>Ежемесячную денежную выплату получают 525 ветеранов труда, 84 ветерана труда Иркутской области, «дети войны»-54, 144- неработающих граждан.</w:t>
      </w:r>
    </w:p>
    <w:p w:rsidR="008A0509" w:rsidRPr="008A0509" w:rsidRDefault="008A0509" w:rsidP="008A0509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509">
        <w:rPr>
          <w:rFonts w:ascii="Times New Roman" w:hAnsi="Times New Roman" w:cs="Times New Roman"/>
          <w:sz w:val="28"/>
          <w:szCs w:val="28"/>
        </w:rPr>
        <w:t>Ежегодная денежная выплата ко Дню Победы «детям войны» в размере 5000 руб. выплачена  на 299 человек (</w:t>
      </w:r>
      <w:proofErr w:type="gramStart"/>
      <w:r w:rsidRPr="008A0509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8A0509">
        <w:rPr>
          <w:rFonts w:ascii="Times New Roman" w:hAnsi="Times New Roman" w:cs="Times New Roman"/>
          <w:sz w:val="28"/>
          <w:szCs w:val="28"/>
        </w:rPr>
        <w:t xml:space="preserve"> рожденные с 23 июня 1923 по 2 сентября 1945 года).  </w:t>
      </w:r>
    </w:p>
    <w:p w:rsidR="006E0960" w:rsidRDefault="001132E1" w:rsidP="008A0509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2E1">
        <w:rPr>
          <w:rFonts w:ascii="Times New Roman" w:hAnsi="Times New Roman" w:cs="Times New Roman"/>
          <w:sz w:val="28"/>
          <w:szCs w:val="28"/>
        </w:rPr>
        <w:t>Пособие на ребенка до 16(18) лет получают  1908 семей, социальное пособие 299 многодетных семей,   от 0 до 3  лет на третьего и последующего детей 185 получателей, на первого ребенка от 0 до 3 лет 93 получателя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Ежемесячная выплата на детей от 3 до 7 лет включительно назначена </w:t>
      </w:r>
      <w:r w:rsidR="006E0960">
        <w:rPr>
          <w:rFonts w:ascii="Times New Roman" w:hAnsi="Times New Roman" w:cs="Times New Roman"/>
          <w:sz w:val="28"/>
          <w:szCs w:val="28"/>
        </w:rPr>
        <w:t>657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6E0960">
        <w:rPr>
          <w:rFonts w:ascii="Times New Roman" w:hAnsi="Times New Roman" w:cs="Times New Roman"/>
          <w:sz w:val="28"/>
          <w:szCs w:val="28"/>
        </w:rPr>
        <w:t>.</w:t>
      </w:r>
    </w:p>
    <w:p w:rsidR="00A70153" w:rsidRPr="00881C6D" w:rsidRDefault="006E0960" w:rsidP="008A0509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960">
        <w:rPr>
          <w:rFonts w:ascii="Times New Roman" w:hAnsi="Times New Roman" w:cs="Times New Roman"/>
          <w:sz w:val="28"/>
          <w:szCs w:val="28"/>
        </w:rPr>
        <w:t>Ежегодную денежную выплату многодетным семьям для подготовки детей к школе  в размере 3000 руб. выплачено на 649 детей.</w:t>
      </w:r>
    </w:p>
    <w:p w:rsidR="00A70153" w:rsidRDefault="00A70153" w:rsidP="00881C6D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>В 202</w:t>
      </w:r>
      <w:r w:rsidR="001132E1">
        <w:rPr>
          <w:rFonts w:ascii="Times New Roman" w:hAnsi="Times New Roman" w:cs="Times New Roman"/>
          <w:sz w:val="28"/>
          <w:szCs w:val="28"/>
        </w:rPr>
        <w:t>1</w:t>
      </w:r>
      <w:r w:rsidRPr="00881C6D">
        <w:rPr>
          <w:rFonts w:ascii="Times New Roman" w:hAnsi="Times New Roman" w:cs="Times New Roman"/>
          <w:sz w:val="28"/>
          <w:szCs w:val="28"/>
        </w:rPr>
        <w:t xml:space="preserve"> году</w:t>
      </w:r>
      <w:r w:rsidR="001132E1">
        <w:rPr>
          <w:rFonts w:ascii="Times New Roman" w:hAnsi="Times New Roman" w:cs="Times New Roman"/>
          <w:sz w:val="28"/>
          <w:szCs w:val="28"/>
        </w:rPr>
        <w:t xml:space="preserve"> 14 </w:t>
      </w:r>
      <w:r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1132E1">
        <w:rPr>
          <w:rFonts w:ascii="Times New Roman" w:hAnsi="Times New Roman" w:cs="Times New Roman"/>
          <w:sz w:val="28"/>
          <w:szCs w:val="28"/>
        </w:rPr>
        <w:t>(2020-</w:t>
      </w:r>
      <w:r w:rsidRPr="00881C6D">
        <w:rPr>
          <w:rFonts w:ascii="Times New Roman" w:hAnsi="Times New Roman" w:cs="Times New Roman"/>
          <w:sz w:val="28"/>
          <w:szCs w:val="28"/>
        </w:rPr>
        <w:t>17</w:t>
      </w:r>
      <w:r w:rsidR="001132E1">
        <w:rPr>
          <w:rFonts w:ascii="Times New Roman" w:hAnsi="Times New Roman" w:cs="Times New Roman"/>
          <w:sz w:val="28"/>
          <w:szCs w:val="28"/>
        </w:rPr>
        <w:t>)</w:t>
      </w:r>
      <w:r w:rsidRPr="00881C6D">
        <w:rPr>
          <w:rFonts w:ascii="Times New Roman" w:hAnsi="Times New Roman" w:cs="Times New Roman"/>
          <w:sz w:val="28"/>
          <w:szCs w:val="28"/>
        </w:rPr>
        <w:t xml:space="preserve"> человек получили звание «Ветеран труда Иркутской области», «Ветеран труда» на федеральном уровне</w:t>
      </w:r>
      <w:r w:rsidR="001132E1">
        <w:rPr>
          <w:rFonts w:ascii="Times New Roman" w:hAnsi="Times New Roman" w:cs="Times New Roman"/>
          <w:sz w:val="28"/>
          <w:szCs w:val="28"/>
        </w:rPr>
        <w:t xml:space="preserve"> -9</w:t>
      </w:r>
      <w:r w:rsidR="00F256B4">
        <w:rPr>
          <w:rFonts w:ascii="Times New Roman" w:hAnsi="Times New Roman" w:cs="Times New Roman"/>
          <w:sz w:val="28"/>
          <w:szCs w:val="28"/>
        </w:rPr>
        <w:t xml:space="preserve"> (2020г.-</w:t>
      </w:r>
      <w:r w:rsidR="001132E1" w:rsidRPr="001132E1">
        <w:rPr>
          <w:rFonts w:ascii="Times New Roman" w:hAnsi="Times New Roman" w:cs="Times New Roman"/>
          <w:sz w:val="28"/>
          <w:szCs w:val="28"/>
        </w:rPr>
        <w:t>2</w:t>
      </w:r>
      <w:r w:rsidR="00F256B4">
        <w:rPr>
          <w:rFonts w:ascii="Times New Roman" w:hAnsi="Times New Roman" w:cs="Times New Roman"/>
          <w:sz w:val="28"/>
          <w:szCs w:val="28"/>
        </w:rPr>
        <w:t xml:space="preserve">) </w:t>
      </w:r>
      <w:r w:rsidR="001132E1" w:rsidRPr="001132E1">
        <w:rPr>
          <w:rFonts w:ascii="Times New Roman" w:hAnsi="Times New Roman" w:cs="Times New Roman"/>
          <w:sz w:val="28"/>
          <w:szCs w:val="28"/>
        </w:rPr>
        <w:t>человек</w:t>
      </w:r>
      <w:r w:rsidRPr="00881C6D">
        <w:rPr>
          <w:rFonts w:ascii="Times New Roman" w:hAnsi="Times New Roman" w:cs="Times New Roman"/>
          <w:sz w:val="28"/>
          <w:szCs w:val="28"/>
        </w:rPr>
        <w:t>.</w:t>
      </w:r>
    </w:p>
    <w:p w:rsidR="00F256B4" w:rsidRPr="00881C6D" w:rsidRDefault="00F256B4" w:rsidP="00881C6D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F256B4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256B4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6B4">
        <w:rPr>
          <w:rFonts w:ascii="Times New Roman" w:hAnsi="Times New Roman" w:cs="Times New Roman"/>
          <w:sz w:val="28"/>
          <w:szCs w:val="28"/>
        </w:rPr>
        <w:t xml:space="preserve"> по предоставлению автотранспорта (микроавтобуса) многодетным семьям, имеющим 8 и более дете</w:t>
      </w:r>
      <w:r w:rsidR="00E55299">
        <w:rPr>
          <w:rFonts w:ascii="Times New Roman" w:hAnsi="Times New Roman" w:cs="Times New Roman"/>
          <w:sz w:val="28"/>
          <w:szCs w:val="28"/>
        </w:rPr>
        <w:t>й, не достигших возраста 18 лет,</w:t>
      </w:r>
      <w:r w:rsidRPr="00F256B4">
        <w:rPr>
          <w:rFonts w:ascii="Times New Roman" w:hAnsi="Times New Roman" w:cs="Times New Roman"/>
          <w:sz w:val="28"/>
          <w:szCs w:val="28"/>
        </w:rPr>
        <w:t xml:space="preserve"> многодетная семья </w:t>
      </w:r>
      <w:proofErr w:type="spellStart"/>
      <w:r w:rsidRPr="00F256B4">
        <w:rPr>
          <w:rFonts w:ascii="Times New Roman" w:hAnsi="Times New Roman" w:cs="Times New Roman"/>
          <w:sz w:val="28"/>
          <w:szCs w:val="28"/>
        </w:rPr>
        <w:t>Костыревых</w:t>
      </w:r>
      <w:proofErr w:type="spellEnd"/>
      <w:r w:rsidRPr="00F256B4">
        <w:rPr>
          <w:rFonts w:ascii="Times New Roman" w:hAnsi="Times New Roman" w:cs="Times New Roman"/>
          <w:sz w:val="28"/>
          <w:szCs w:val="28"/>
        </w:rPr>
        <w:t xml:space="preserve"> Дмитрия </w:t>
      </w:r>
      <w:proofErr w:type="spellStart"/>
      <w:r w:rsidRPr="00F256B4">
        <w:rPr>
          <w:rFonts w:ascii="Times New Roman" w:hAnsi="Times New Roman" w:cs="Times New Roman"/>
          <w:sz w:val="28"/>
          <w:szCs w:val="28"/>
        </w:rPr>
        <w:t>Розаковича</w:t>
      </w:r>
      <w:proofErr w:type="spellEnd"/>
      <w:r w:rsidRPr="00F256B4">
        <w:rPr>
          <w:rFonts w:ascii="Times New Roman" w:hAnsi="Times New Roman" w:cs="Times New Roman"/>
          <w:sz w:val="28"/>
          <w:szCs w:val="28"/>
        </w:rPr>
        <w:t xml:space="preserve"> и Ольги Александровны из Васильевки, воспитывающая </w:t>
      </w:r>
      <w:r w:rsidR="00E55299">
        <w:rPr>
          <w:rFonts w:ascii="Times New Roman" w:hAnsi="Times New Roman" w:cs="Times New Roman"/>
          <w:sz w:val="28"/>
          <w:szCs w:val="28"/>
        </w:rPr>
        <w:t>10 детей получили микроавтобус.</w:t>
      </w:r>
    </w:p>
    <w:p w:rsidR="00A70153" w:rsidRPr="00881C6D" w:rsidRDefault="00A70153" w:rsidP="00881C6D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70153" w:rsidRPr="00881C6D" w:rsidRDefault="00A70153" w:rsidP="00881C6D">
      <w:pPr>
        <w:spacing w:after="0"/>
        <w:ind w:right="14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6D">
        <w:rPr>
          <w:rFonts w:ascii="Times New Roman" w:hAnsi="Times New Roman" w:cs="Times New Roman"/>
          <w:b/>
          <w:sz w:val="28"/>
          <w:szCs w:val="28"/>
        </w:rPr>
        <w:t>Отдел полиции</w:t>
      </w:r>
    </w:p>
    <w:p w:rsidR="00A70153" w:rsidRPr="00881C6D" w:rsidRDefault="00A70153" w:rsidP="00881C6D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>Оперативная обстановка на территории обслуживания в 202</w:t>
      </w:r>
      <w:r w:rsidR="002C0FCC">
        <w:rPr>
          <w:rFonts w:ascii="Times New Roman" w:hAnsi="Times New Roman" w:cs="Times New Roman"/>
          <w:sz w:val="28"/>
          <w:szCs w:val="28"/>
        </w:rPr>
        <w:t>1 году характеризовалась  увеличением</w:t>
      </w:r>
      <w:r w:rsidRPr="00881C6D">
        <w:rPr>
          <w:rFonts w:ascii="Times New Roman" w:hAnsi="Times New Roman" w:cs="Times New Roman"/>
          <w:sz w:val="28"/>
          <w:szCs w:val="28"/>
        </w:rPr>
        <w:t xml:space="preserve"> числа зарегистрированных преступлений на </w:t>
      </w:r>
      <w:r w:rsidR="002C0FCC">
        <w:rPr>
          <w:rFonts w:ascii="Times New Roman" w:hAnsi="Times New Roman" w:cs="Times New Roman"/>
          <w:sz w:val="28"/>
          <w:szCs w:val="28"/>
        </w:rPr>
        <w:t>107</w:t>
      </w:r>
      <w:r w:rsidR="001626F4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Pr="00881C6D">
        <w:rPr>
          <w:rFonts w:ascii="Times New Roman" w:hAnsi="Times New Roman" w:cs="Times New Roman"/>
          <w:sz w:val="28"/>
          <w:szCs w:val="28"/>
        </w:rPr>
        <w:t>%</w:t>
      </w:r>
      <w:r w:rsidR="001626F4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1626F4" w:rsidRPr="00881C6D">
        <w:rPr>
          <w:rFonts w:ascii="Times New Roman" w:hAnsi="Times New Roman" w:cs="Times New Roman"/>
          <w:sz w:val="28"/>
          <w:szCs w:val="28"/>
        </w:rPr>
        <w:lastRenderedPageBreak/>
        <w:t>в сравнении с 20</w:t>
      </w:r>
      <w:r w:rsidR="002C0FCC">
        <w:rPr>
          <w:rFonts w:ascii="Times New Roman" w:hAnsi="Times New Roman" w:cs="Times New Roman"/>
          <w:sz w:val="28"/>
          <w:szCs w:val="28"/>
        </w:rPr>
        <w:t>20</w:t>
      </w:r>
      <w:r w:rsidR="001626F4" w:rsidRPr="00881C6D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A91786" w:rsidRPr="00881C6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881C6D">
        <w:rPr>
          <w:rFonts w:ascii="Times New Roman" w:hAnsi="Times New Roman" w:cs="Times New Roman"/>
          <w:sz w:val="28"/>
          <w:szCs w:val="28"/>
        </w:rPr>
        <w:t>тяжких и особо тяжких составов на 1</w:t>
      </w:r>
      <w:r w:rsidR="002C0FCC">
        <w:rPr>
          <w:rFonts w:ascii="Times New Roman" w:hAnsi="Times New Roman" w:cs="Times New Roman"/>
          <w:sz w:val="28"/>
          <w:szCs w:val="28"/>
        </w:rPr>
        <w:t>87</w:t>
      </w:r>
      <w:r w:rsidRPr="00881C6D">
        <w:rPr>
          <w:rFonts w:ascii="Times New Roman" w:hAnsi="Times New Roman" w:cs="Times New Roman"/>
          <w:sz w:val="28"/>
          <w:szCs w:val="28"/>
        </w:rPr>
        <w:t xml:space="preserve">%  (с </w:t>
      </w:r>
      <w:r w:rsidR="002C0FCC">
        <w:rPr>
          <w:rFonts w:ascii="Times New Roman" w:hAnsi="Times New Roman" w:cs="Times New Roman"/>
          <w:sz w:val="28"/>
          <w:szCs w:val="28"/>
        </w:rPr>
        <w:t>23</w:t>
      </w:r>
      <w:r w:rsidRPr="00881C6D">
        <w:rPr>
          <w:rFonts w:ascii="Times New Roman" w:hAnsi="Times New Roman" w:cs="Times New Roman"/>
          <w:sz w:val="28"/>
          <w:szCs w:val="28"/>
        </w:rPr>
        <w:t xml:space="preserve"> до </w:t>
      </w:r>
      <w:r w:rsidR="002C0FCC">
        <w:rPr>
          <w:rFonts w:ascii="Times New Roman" w:hAnsi="Times New Roman" w:cs="Times New Roman"/>
          <w:sz w:val="28"/>
          <w:szCs w:val="28"/>
        </w:rPr>
        <w:t>43 преступлений)</w:t>
      </w:r>
      <w:r w:rsidRPr="00881C6D">
        <w:rPr>
          <w:rFonts w:ascii="Times New Roman" w:hAnsi="Times New Roman" w:cs="Times New Roman"/>
          <w:sz w:val="28"/>
          <w:szCs w:val="28"/>
        </w:rPr>
        <w:t>.</w:t>
      </w:r>
      <w:r w:rsidR="002C0FCC" w:rsidRPr="002C0FCC">
        <w:t xml:space="preserve"> </w:t>
      </w:r>
      <w:r w:rsidR="002C0FCC" w:rsidRPr="002C0FCC">
        <w:rPr>
          <w:rFonts w:ascii="Times New Roman" w:hAnsi="Times New Roman" w:cs="Times New Roman"/>
          <w:sz w:val="28"/>
          <w:szCs w:val="28"/>
        </w:rPr>
        <w:t>Зарегистрировано 1 убийство и 4 факта умышленного причинения</w:t>
      </w:r>
      <w:r w:rsidR="00BC5690">
        <w:rPr>
          <w:rFonts w:ascii="Times New Roman" w:hAnsi="Times New Roman" w:cs="Times New Roman"/>
          <w:sz w:val="28"/>
          <w:szCs w:val="28"/>
        </w:rPr>
        <w:t xml:space="preserve"> тяжкого вреда здоровью граждан</w:t>
      </w:r>
      <w:r w:rsidR="002C0FCC" w:rsidRPr="002C0FCC">
        <w:rPr>
          <w:rFonts w:ascii="Times New Roman" w:hAnsi="Times New Roman" w:cs="Times New Roman"/>
          <w:sz w:val="28"/>
          <w:szCs w:val="28"/>
        </w:rPr>
        <w:t>.</w:t>
      </w:r>
    </w:p>
    <w:p w:rsidR="00A70153" w:rsidRPr="00881C6D" w:rsidRDefault="00023374" w:rsidP="00881C6D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 xml:space="preserve">  </w:t>
      </w:r>
      <w:r w:rsidR="00BC5690" w:rsidRPr="00BC5690">
        <w:rPr>
          <w:rFonts w:ascii="Times New Roman" w:hAnsi="Times New Roman" w:cs="Times New Roman"/>
          <w:sz w:val="28"/>
          <w:szCs w:val="28"/>
        </w:rPr>
        <w:t>Особое внимание уделялось профилактике краж чужого имущества. Зарегистрир</w:t>
      </w:r>
      <w:r w:rsidR="00BC5690">
        <w:rPr>
          <w:rFonts w:ascii="Times New Roman" w:hAnsi="Times New Roman" w:cs="Times New Roman"/>
          <w:sz w:val="28"/>
          <w:szCs w:val="28"/>
        </w:rPr>
        <w:t>овано 42 кражи чужого имущества</w:t>
      </w:r>
      <w:r w:rsidR="00BC5690" w:rsidRPr="00BC5690">
        <w:rPr>
          <w:rFonts w:ascii="Times New Roman" w:hAnsi="Times New Roman" w:cs="Times New Roman"/>
          <w:sz w:val="28"/>
          <w:szCs w:val="28"/>
        </w:rPr>
        <w:t>, в том числе 10 краж крупнорогатого скота , 11 хищений сотовых телефонов и одна квартирная кража</w:t>
      </w:r>
      <w:proofErr w:type="gramStart"/>
      <w:r w:rsidR="00BC5690" w:rsidRPr="00BC5690">
        <w:rPr>
          <w:rFonts w:ascii="Times New Roman" w:hAnsi="Times New Roman" w:cs="Times New Roman"/>
          <w:sz w:val="28"/>
          <w:szCs w:val="28"/>
        </w:rPr>
        <w:t xml:space="preserve"> </w:t>
      </w:r>
      <w:r w:rsidRPr="00881C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1C6D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="000D3A2B">
        <w:rPr>
          <w:rFonts w:ascii="Times New Roman" w:hAnsi="Times New Roman" w:cs="Times New Roman"/>
          <w:sz w:val="28"/>
          <w:szCs w:val="28"/>
        </w:rPr>
        <w:t>раскрыто</w:t>
      </w:r>
      <w:r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0D3A2B">
        <w:rPr>
          <w:rFonts w:ascii="Times New Roman" w:hAnsi="Times New Roman" w:cs="Times New Roman"/>
          <w:sz w:val="28"/>
          <w:szCs w:val="28"/>
        </w:rPr>
        <w:t>150</w:t>
      </w:r>
      <w:r w:rsidR="00A91786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A70153" w:rsidRPr="00881C6D">
        <w:rPr>
          <w:rFonts w:ascii="Times New Roman" w:hAnsi="Times New Roman" w:cs="Times New Roman"/>
          <w:sz w:val="28"/>
          <w:szCs w:val="28"/>
        </w:rPr>
        <w:t xml:space="preserve">преступлений </w:t>
      </w:r>
      <w:r w:rsidR="000D3A2B" w:rsidRPr="000D3A2B">
        <w:rPr>
          <w:rFonts w:ascii="Times New Roman" w:hAnsi="Times New Roman" w:cs="Times New Roman"/>
          <w:sz w:val="28"/>
          <w:szCs w:val="28"/>
        </w:rPr>
        <w:t>В целом раскрываемость преступлений возросла и составила 76,5%. Раскрыто 6 преступлений «прошлых» лет, в том числе 2 кражи чужого имущества, 1 незаконная рубка лесных насаждений.</w:t>
      </w:r>
      <w:r w:rsidR="00A70153" w:rsidRPr="00881C6D">
        <w:rPr>
          <w:rFonts w:ascii="Times New Roman" w:hAnsi="Times New Roman" w:cs="Times New Roman"/>
          <w:sz w:val="28"/>
          <w:szCs w:val="28"/>
        </w:rPr>
        <w:t>.</w:t>
      </w:r>
      <w:r w:rsidR="00734394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A70153" w:rsidRPr="00881C6D">
        <w:rPr>
          <w:rFonts w:ascii="Times New Roman" w:hAnsi="Times New Roman" w:cs="Times New Roman"/>
          <w:sz w:val="28"/>
          <w:szCs w:val="28"/>
        </w:rPr>
        <w:t>На территории района не зарегистрировано разбоев, грабежей,</w:t>
      </w:r>
      <w:r w:rsidR="00734394"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A70153" w:rsidRPr="00881C6D">
        <w:rPr>
          <w:rFonts w:ascii="Times New Roman" w:hAnsi="Times New Roman" w:cs="Times New Roman"/>
          <w:sz w:val="28"/>
          <w:szCs w:val="28"/>
        </w:rPr>
        <w:t>хулиганств.</w:t>
      </w:r>
    </w:p>
    <w:p w:rsidR="00A70153" w:rsidRDefault="00A70153" w:rsidP="00881C6D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>Актуальным остается вопрос профилакти</w:t>
      </w:r>
      <w:r w:rsidR="00734394" w:rsidRPr="00881C6D">
        <w:rPr>
          <w:rFonts w:ascii="Times New Roman" w:hAnsi="Times New Roman" w:cs="Times New Roman"/>
          <w:sz w:val="28"/>
          <w:szCs w:val="28"/>
        </w:rPr>
        <w:t xml:space="preserve">ки мошенничеств, совершенных с </w:t>
      </w:r>
      <w:r w:rsidRPr="00881C6D">
        <w:rPr>
          <w:rFonts w:ascii="Times New Roman" w:hAnsi="Times New Roman" w:cs="Times New Roman"/>
          <w:sz w:val="28"/>
          <w:szCs w:val="28"/>
        </w:rPr>
        <w:t>использованием информационно-телекоммуникационных технологий</w:t>
      </w:r>
      <w:r w:rsidR="00EA1214">
        <w:rPr>
          <w:rFonts w:ascii="Times New Roman" w:hAnsi="Times New Roman" w:cs="Times New Roman"/>
          <w:sz w:val="28"/>
          <w:szCs w:val="28"/>
        </w:rPr>
        <w:t xml:space="preserve">. </w:t>
      </w:r>
      <w:r w:rsidR="00EA1214" w:rsidRPr="00EA1214">
        <w:rPr>
          <w:rFonts w:ascii="Times New Roman" w:hAnsi="Times New Roman" w:cs="Times New Roman"/>
          <w:sz w:val="28"/>
          <w:szCs w:val="28"/>
        </w:rPr>
        <w:t>Мероприятия по недопущению преступлений данной категории включены в программу профилактической направленности. В результате факт</w:t>
      </w:r>
      <w:r w:rsidR="00D705E2">
        <w:rPr>
          <w:rFonts w:ascii="Times New Roman" w:hAnsi="Times New Roman" w:cs="Times New Roman"/>
          <w:sz w:val="28"/>
          <w:szCs w:val="28"/>
        </w:rPr>
        <w:t>а</w:t>
      </w:r>
      <w:r w:rsidR="00EA1214" w:rsidRPr="00EA1214">
        <w:rPr>
          <w:rFonts w:ascii="Times New Roman" w:hAnsi="Times New Roman" w:cs="Times New Roman"/>
          <w:sz w:val="28"/>
          <w:szCs w:val="28"/>
        </w:rPr>
        <w:t xml:space="preserve"> мошенничества, совершенных с использованием информационно-</w:t>
      </w:r>
      <w:r w:rsidR="00EA1214">
        <w:rPr>
          <w:rFonts w:ascii="Times New Roman" w:hAnsi="Times New Roman" w:cs="Times New Roman"/>
          <w:sz w:val="28"/>
          <w:szCs w:val="28"/>
        </w:rPr>
        <w:t>телекоммуникационных технологий</w:t>
      </w:r>
      <w:r w:rsidR="00EA1214" w:rsidRPr="00EA1214">
        <w:rPr>
          <w:rFonts w:ascii="Times New Roman" w:hAnsi="Times New Roman" w:cs="Times New Roman"/>
          <w:sz w:val="28"/>
          <w:szCs w:val="28"/>
        </w:rPr>
        <w:t xml:space="preserve"> не</w:t>
      </w:r>
      <w:r w:rsidR="00D705E2">
        <w:rPr>
          <w:rFonts w:ascii="Times New Roman" w:hAnsi="Times New Roman" w:cs="Times New Roman"/>
          <w:sz w:val="28"/>
          <w:szCs w:val="28"/>
        </w:rPr>
        <w:t>т</w:t>
      </w:r>
      <w:r w:rsidR="00EA1214">
        <w:rPr>
          <w:rFonts w:ascii="Times New Roman" w:hAnsi="Times New Roman" w:cs="Times New Roman"/>
          <w:sz w:val="28"/>
          <w:szCs w:val="28"/>
        </w:rPr>
        <w:t>.</w:t>
      </w:r>
    </w:p>
    <w:p w:rsidR="006E7814" w:rsidRDefault="006E7814" w:rsidP="00881C6D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814">
        <w:rPr>
          <w:rFonts w:ascii="Times New Roman" w:hAnsi="Times New Roman" w:cs="Times New Roman"/>
          <w:sz w:val="28"/>
          <w:szCs w:val="28"/>
        </w:rPr>
        <w:t>В рамках противодействия незаконному обороту оружия выявлено 18 преступлений</w:t>
      </w:r>
      <w:r>
        <w:rPr>
          <w:rFonts w:ascii="Times New Roman" w:hAnsi="Times New Roman" w:cs="Times New Roman"/>
          <w:sz w:val="28"/>
          <w:szCs w:val="28"/>
        </w:rPr>
        <w:t>, рост на 180%</w:t>
      </w:r>
      <w:r w:rsidRPr="006E7814">
        <w:rPr>
          <w:rFonts w:ascii="Times New Roman" w:hAnsi="Times New Roman" w:cs="Times New Roman"/>
          <w:sz w:val="28"/>
          <w:szCs w:val="28"/>
        </w:rPr>
        <w:t>, связанных с незаконным приобретением, сбытом и хранением оружия, боеприпасов</w:t>
      </w:r>
      <w:r w:rsidR="00E220AA">
        <w:rPr>
          <w:rFonts w:ascii="Times New Roman" w:hAnsi="Times New Roman" w:cs="Times New Roman"/>
          <w:sz w:val="28"/>
          <w:szCs w:val="28"/>
        </w:rPr>
        <w:t xml:space="preserve">. </w:t>
      </w:r>
      <w:r w:rsidRPr="006E7814">
        <w:rPr>
          <w:rFonts w:ascii="Times New Roman" w:hAnsi="Times New Roman" w:cs="Times New Roman"/>
          <w:sz w:val="28"/>
          <w:szCs w:val="28"/>
        </w:rPr>
        <w:t xml:space="preserve">Всего сотрудниками полиции изъято 96 единиц оружия, из них 19 – за незаконное хранение, 42 – за административные правонарушения, 3 – в связи с добровольной сдачей. Сотрудниками полиции проверено </w:t>
      </w:r>
      <w:r w:rsidR="00E220AA">
        <w:rPr>
          <w:rFonts w:ascii="Times New Roman" w:hAnsi="Times New Roman" w:cs="Times New Roman"/>
          <w:sz w:val="28"/>
          <w:szCs w:val="28"/>
        </w:rPr>
        <w:t>370</w:t>
      </w:r>
      <w:r w:rsidRPr="006E7814">
        <w:rPr>
          <w:rFonts w:ascii="Times New Roman" w:hAnsi="Times New Roman" w:cs="Times New Roman"/>
          <w:sz w:val="28"/>
          <w:szCs w:val="28"/>
        </w:rPr>
        <w:t xml:space="preserve"> влад</w:t>
      </w:r>
      <w:r w:rsidR="00E220AA">
        <w:rPr>
          <w:rFonts w:ascii="Times New Roman" w:hAnsi="Times New Roman" w:cs="Times New Roman"/>
          <w:sz w:val="28"/>
          <w:szCs w:val="28"/>
        </w:rPr>
        <w:t>ельцев огнестрельного оружия 100%</w:t>
      </w:r>
      <w:r w:rsidRPr="006E7814">
        <w:rPr>
          <w:rFonts w:ascii="Times New Roman" w:hAnsi="Times New Roman" w:cs="Times New Roman"/>
          <w:sz w:val="28"/>
          <w:szCs w:val="28"/>
        </w:rPr>
        <w:t>.</w:t>
      </w:r>
    </w:p>
    <w:p w:rsidR="000565BD" w:rsidRPr="00881C6D" w:rsidRDefault="000565BD" w:rsidP="00881C6D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5BD">
        <w:rPr>
          <w:rFonts w:ascii="Times New Roman" w:hAnsi="Times New Roman" w:cs="Times New Roman"/>
          <w:sz w:val="28"/>
          <w:szCs w:val="28"/>
        </w:rPr>
        <w:t>Реализованы меры по повышению результативности противодействия незаконному обороту наркотиков. Выявлено 7 преступлений, связанных с незаконным оборотом наркотических средств и психотропных веществ, в том числе 1 – по факту сбыта. Изъято около 4 кг наркотиков растительного происхождения. К уголовной ответственности привлечено 7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153" w:rsidRDefault="00A70153" w:rsidP="00881C6D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>Обеспечен профилактиче</w:t>
      </w:r>
      <w:r w:rsidR="00023374" w:rsidRPr="00881C6D">
        <w:rPr>
          <w:rFonts w:ascii="Times New Roman" w:hAnsi="Times New Roman" w:cs="Times New Roman"/>
          <w:sz w:val="28"/>
          <w:szCs w:val="28"/>
        </w:rPr>
        <w:t xml:space="preserve">ский контроль за </w:t>
      </w:r>
      <w:r w:rsidR="00334EE6">
        <w:rPr>
          <w:rFonts w:ascii="Times New Roman" w:hAnsi="Times New Roman" w:cs="Times New Roman"/>
          <w:sz w:val="28"/>
          <w:szCs w:val="28"/>
        </w:rPr>
        <w:t>6</w:t>
      </w:r>
      <w:r w:rsidR="00023374" w:rsidRPr="00881C6D">
        <w:rPr>
          <w:rFonts w:ascii="Times New Roman" w:hAnsi="Times New Roman" w:cs="Times New Roman"/>
          <w:sz w:val="28"/>
          <w:szCs w:val="28"/>
        </w:rPr>
        <w:t xml:space="preserve">50 </w:t>
      </w:r>
      <w:r w:rsidRPr="00881C6D">
        <w:rPr>
          <w:rFonts w:ascii="Times New Roman" w:hAnsi="Times New Roman" w:cs="Times New Roman"/>
          <w:sz w:val="28"/>
          <w:szCs w:val="28"/>
        </w:rPr>
        <w:t>лицами, с</w:t>
      </w:r>
      <w:r w:rsidR="00A91786" w:rsidRPr="00881C6D">
        <w:rPr>
          <w:rFonts w:ascii="Times New Roman" w:hAnsi="Times New Roman" w:cs="Times New Roman"/>
          <w:sz w:val="28"/>
          <w:szCs w:val="28"/>
        </w:rPr>
        <w:t>ос</w:t>
      </w:r>
      <w:r w:rsidRPr="00881C6D">
        <w:rPr>
          <w:rFonts w:ascii="Times New Roman" w:hAnsi="Times New Roman" w:cs="Times New Roman"/>
          <w:sz w:val="28"/>
          <w:szCs w:val="28"/>
        </w:rPr>
        <w:t>тоящими на учётах в службе участковых уполномоченных полиции.</w:t>
      </w:r>
    </w:p>
    <w:p w:rsidR="00A70153" w:rsidRDefault="00A70153" w:rsidP="00881C6D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2244A6" w:rsidRPr="002244A6">
        <w:rPr>
          <w:rFonts w:ascii="Times New Roman" w:hAnsi="Times New Roman" w:cs="Times New Roman"/>
          <w:sz w:val="28"/>
          <w:szCs w:val="28"/>
        </w:rPr>
        <w:t>В целом состояние подростковой преступности на территории района характеризуется снижением на 60%</w:t>
      </w:r>
      <w:r w:rsidR="009E4FFB">
        <w:rPr>
          <w:rFonts w:ascii="Times New Roman" w:hAnsi="Times New Roman" w:cs="Times New Roman"/>
          <w:sz w:val="28"/>
          <w:szCs w:val="28"/>
        </w:rPr>
        <w:t>,</w:t>
      </w:r>
      <w:r w:rsidRPr="00881C6D">
        <w:rPr>
          <w:rFonts w:ascii="Times New Roman" w:hAnsi="Times New Roman" w:cs="Times New Roman"/>
          <w:sz w:val="28"/>
          <w:szCs w:val="28"/>
        </w:rPr>
        <w:t xml:space="preserve"> в 202</w:t>
      </w:r>
      <w:r w:rsidR="002244A6">
        <w:rPr>
          <w:rFonts w:ascii="Times New Roman" w:hAnsi="Times New Roman" w:cs="Times New Roman"/>
          <w:sz w:val="28"/>
          <w:szCs w:val="28"/>
        </w:rPr>
        <w:t>1</w:t>
      </w:r>
      <w:r w:rsidRPr="00881C6D">
        <w:rPr>
          <w:rFonts w:ascii="Times New Roman" w:hAnsi="Times New Roman" w:cs="Times New Roman"/>
          <w:sz w:val="28"/>
          <w:szCs w:val="28"/>
        </w:rPr>
        <w:t xml:space="preserve"> г. зарегистрировано </w:t>
      </w:r>
      <w:r w:rsidR="002244A6">
        <w:rPr>
          <w:rFonts w:ascii="Times New Roman" w:hAnsi="Times New Roman" w:cs="Times New Roman"/>
          <w:sz w:val="28"/>
          <w:szCs w:val="28"/>
        </w:rPr>
        <w:t>2 преступления</w:t>
      </w:r>
      <w:r w:rsidRPr="00881C6D">
        <w:rPr>
          <w:rFonts w:ascii="Times New Roman" w:hAnsi="Times New Roman" w:cs="Times New Roman"/>
          <w:sz w:val="28"/>
          <w:szCs w:val="28"/>
        </w:rPr>
        <w:t>, соверше</w:t>
      </w:r>
      <w:r w:rsidR="009E4FFB">
        <w:rPr>
          <w:rFonts w:ascii="Times New Roman" w:hAnsi="Times New Roman" w:cs="Times New Roman"/>
          <w:sz w:val="28"/>
          <w:szCs w:val="28"/>
        </w:rPr>
        <w:t>нных несовершеннолетними лицами</w:t>
      </w:r>
      <w:r w:rsidR="00183465" w:rsidRPr="00881C6D">
        <w:rPr>
          <w:rFonts w:ascii="Times New Roman" w:hAnsi="Times New Roman" w:cs="Times New Roman"/>
          <w:sz w:val="28"/>
          <w:szCs w:val="28"/>
        </w:rPr>
        <w:t xml:space="preserve">. </w:t>
      </w:r>
      <w:r w:rsidRPr="00881C6D">
        <w:rPr>
          <w:rFonts w:ascii="Times New Roman" w:hAnsi="Times New Roman" w:cs="Times New Roman"/>
          <w:sz w:val="28"/>
          <w:szCs w:val="28"/>
        </w:rPr>
        <w:t>Преступлений, совершенных несовершеннолетними лицами в состоянии алкогольного, наркотического опьянения не зарегистрировано.</w:t>
      </w:r>
    </w:p>
    <w:p w:rsidR="00CA23E1" w:rsidRDefault="00CA23E1" w:rsidP="00881C6D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3E1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осуществлялся усиленный контроль за пребыванием иностранных граждан. На миграционном учете состоит 272 иностранных граждан.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A23E1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за нарушения режима пребывания иностранных граждан или лиц без гражданства на территории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A23E1">
        <w:rPr>
          <w:rFonts w:ascii="Times New Roman" w:hAnsi="Times New Roman" w:cs="Times New Roman"/>
          <w:sz w:val="28"/>
          <w:szCs w:val="28"/>
        </w:rPr>
        <w:t xml:space="preserve"> привлечено 58 иностранных граждан. Преступления, совершенные иностранными </w:t>
      </w:r>
      <w:r w:rsidRPr="00CA23E1">
        <w:rPr>
          <w:rFonts w:ascii="Times New Roman" w:hAnsi="Times New Roman" w:cs="Times New Roman"/>
          <w:sz w:val="28"/>
          <w:szCs w:val="28"/>
        </w:rPr>
        <w:lastRenderedPageBreak/>
        <w:t>гражданами, лицами без гражданства, а также в отношении них, не зарегистрировано.</w:t>
      </w:r>
    </w:p>
    <w:p w:rsidR="00DE39B0" w:rsidRDefault="00A70153" w:rsidP="00881C6D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 xml:space="preserve">Состояние «уличной» преступности на территории района характеризуется </w:t>
      </w:r>
      <w:r w:rsidR="00DE39B0">
        <w:rPr>
          <w:rFonts w:ascii="Times New Roman" w:hAnsi="Times New Roman" w:cs="Times New Roman"/>
          <w:sz w:val="28"/>
          <w:szCs w:val="28"/>
        </w:rPr>
        <w:t xml:space="preserve">небольшим снижением на </w:t>
      </w:r>
      <w:r w:rsidR="00DE39B0" w:rsidRPr="00DE39B0">
        <w:rPr>
          <w:rFonts w:ascii="Times New Roman" w:hAnsi="Times New Roman" w:cs="Times New Roman"/>
          <w:sz w:val="28"/>
          <w:szCs w:val="28"/>
        </w:rPr>
        <w:t>12</w:t>
      </w:r>
      <w:r w:rsidR="0040368D" w:rsidRPr="00881C6D">
        <w:rPr>
          <w:rFonts w:ascii="Times New Roman" w:hAnsi="Times New Roman" w:cs="Times New Roman"/>
          <w:sz w:val="28"/>
          <w:szCs w:val="28"/>
        </w:rPr>
        <w:t>% (</w:t>
      </w:r>
      <w:r w:rsidR="00DE39B0">
        <w:rPr>
          <w:rFonts w:ascii="Times New Roman" w:hAnsi="Times New Roman" w:cs="Times New Roman"/>
          <w:sz w:val="28"/>
          <w:szCs w:val="28"/>
        </w:rPr>
        <w:t>29</w:t>
      </w:r>
      <w:r w:rsidR="0040368D" w:rsidRPr="00881C6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E5008" w:rsidRDefault="00BE5008" w:rsidP="00881C6D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008">
        <w:rPr>
          <w:rFonts w:ascii="Times New Roman" w:hAnsi="Times New Roman" w:cs="Times New Roman"/>
          <w:sz w:val="28"/>
          <w:szCs w:val="28"/>
        </w:rPr>
        <w:t>В результате принятых мер сократился удельный вес преступлений, совершенных ранее судимыми лицами с 21% до 19%, меньше совершено преступлений условно-осужденными лицами на 11% (8), отмечается снижение преступлений, совершенных на «бытовой» почве на 8% (31</w:t>
      </w:r>
    </w:p>
    <w:p w:rsidR="00A70153" w:rsidRPr="00881C6D" w:rsidRDefault="00A70153" w:rsidP="00881C6D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>Важнейшим профилактическим рычагом воздействия на преступность является административная практика. В 202</w:t>
      </w:r>
      <w:r w:rsidR="008F6AD3">
        <w:rPr>
          <w:rFonts w:ascii="Times New Roman" w:hAnsi="Times New Roman" w:cs="Times New Roman"/>
          <w:sz w:val="28"/>
          <w:szCs w:val="28"/>
        </w:rPr>
        <w:t>1</w:t>
      </w:r>
      <w:r w:rsidRPr="00881C6D">
        <w:rPr>
          <w:rFonts w:ascii="Times New Roman" w:hAnsi="Times New Roman" w:cs="Times New Roman"/>
          <w:sz w:val="28"/>
          <w:szCs w:val="28"/>
        </w:rPr>
        <w:t xml:space="preserve"> </w:t>
      </w:r>
      <w:r w:rsidR="00C05D07" w:rsidRPr="00881C6D">
        <w:rPr>
          <w:rFonts w:ascii="Times New Roman" w:hAnsi="Times New Roman" w:cs="Times New Roman"/>
          <w:sz w:val="28"/>
          <w:szCs w:val="28"/>
        </w:rPr>
        <w:t xml:space="preserve">г. сотрудниками полиции </w:t>
      </w:r>
      <w:r w:rsidRPr="00881C6D">
        <w:rPr>
          <w:rFonts w:ascii="Times New Roman" w:hAnsi="Times New Roman" w:cs="Times New Roman"/>
          <w:sz w:val="28"/>
          <w:szCs w:val="28"/>
        </w:rPr>
        <w:t>выявлено 9</w:t>
      </w:r>
      <w:r w:rsidR="008F6AD3">
        <w:rPr>
          <w:rFonts w:ascii="Times New Roman" w:hAnsi="Times New Roman" w:cs="Times New Roman"/>
          <w:sz w:val="28"/>
          <w:szCs w:val="28"/>
        </w:rPr>
        <w:t>70</w:t>
      </w:r>
      <w:r w:rsidRPr="00881C6D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</w:t>
      </w:r>
      <w:r w:rsidR="008F6AD3">
        <w:rPr>
          <w:rFonts w:ascii="Times New Roman" w:hAnsi="Times New Roman" w:cs="Times New Roman"/>
          <w:sz w:val="28"/>
          <w:szCs w:val="28"/>
        </w:rPr>
        <w:t>, рост на 109%</w:t>
      </w:r>
      <w:r w:rsidRPr="00881C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153" w:rsidRPr="00881C6D" w:rsidRDefault="00A70153" w:rsidP="00881C6D">
      <w:pPr>
        <w:spacing w:after="0"/>
        <w:ind w:right="14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C6D">
        <w:rPr>
          <w:rFonts w:ascii="Times New Roman" w:hAnsi="Times New Roman" w:cs="Times New Roman"/>
          <w:sz w:val="28"/>
          <w:szCs w:val="28"/>
        </w:rPr>
        <w:t xml:space="preserve">В профилактических целях осуществлено </w:t>
      </w:r>
      <w:r w:rsidR="00333FA8">
        <w:rPr>
          <w:rFonts w:ascii="Times New Roman" w:hAnsi="Times New Roman" w:cs="Times New Roman"/>
          <w:sz w:val="28"/>
          <w:szCs w:val="28"/>
        </w:rPr>
        <w:t>7</w:t>
      </w:r>
      <w:r w:rsidRPr="00881C6D">
        <w:rPr>
          <w:rFonts w:ascii="Times New Roman" w:hAnsi="Times New Roman" w:cs="Times New Roman"/>
          <w:sz w:val="28"/>
          <w:szCs w:val="28"/>
        </w:rPr>
        <w:t>5 проверок мест продажи алкогольной продукции, выявлено 2</w:t>
      </w:r>
      <w:r w:rsidR="00333FA8">
        <w:rPr>
          <w:rFonts w:ascii="Times New Roman" w:hAnsi="Times New Roman" w:cs="Times New Roman"/>
          <w:sz w:val="28"/>
          <w:szCs w:val="28"/>
        </w:rPr>
        <w:t>9</w:t>
      </w:r>
      <w:r w:rsidRPr="00881C6D">
        <w:rPr>
          <w:rFonts w:ascii="Times New Roman" w:hAnsi="Times New Roman" w:cs="Times New Roman"/>
          <w:sz w:val="28"/>
          <w:szCs w:val="28"/>
        </w:rPr>
        <w:t xml:space="preserve"> фактов незаконной реализации алкогольн</w:t>
      </w:r>
      <w:r w:rsidR="00023374" w:rsidRPr="00881C6D">
        <w:rPr>
          <w:rFonts w:ascii="Times New Roman" w:hAnsi="Times New Roman" w:cs="Times New Roman"/>
          <w:sz w:val="28"/>
          <w:szCs w:val="28"/>
        </w:rPr>
        <w:t xml:space="preserve">ой продукции. </w:t>
      </w:r>
      <w:r w:rsidR="00333FA8" w:rsidRPr="00333FA8">
        <w:rPr>
          <w:rFonts w:ascii="Times New Roman" w:hAnsi="Times New Roman" w:cs="Times New Roman"/>
          <w:sz w:val="28"/>
          <w:szCs w:val="28"/>
        </w:rPr>
        <w:t xml:space="preserve">Всего изъято </w:t>
      </w:r>
      <w:r w:rsidR="00333FA8">
        <w:rPr>
          <w:rFonts w:ascii="Times New Roman" w:hAnsi="Times New Roman" w:cs="Times New Roman"/>
          <w:sz w:val="28"/>
          <w:szCs w:val="28"/>
        </w:rPr>
        <w:t>145</w:t>
      </w:r>
      <w:r w:rsidR="00333FA8" w:rsidRPr="00333FA8">
        <w:rPr>
          <w:rFonts w:ascii="Times New Roman" w:hAnsi="Times New Roman" w:cs="Times New Roman"/>
          <w:sz w:val="28"/>
          <w:szCs w:val="28"/>
        </w:rPr>
        <w:t xml:space="preserve"> литра</w:t>
      </w:r>
      <w:r w:rsidR="002A788D" w:rsidRPr="002A788D">
        <w:t xml:space="preserve"> </w:t>
      </w:r>
      <w:r w:rsidR="002A788D" w:rsidRPr="002A788D">
        <w:rPr>
          <w:rFonts w:ascii="Times New Roman" w:hAnsi="Times New Roman" w:cs="Times New Roman"/>
          <w:sz w:val="28"/>
          <w:szCs w:val="28"/>
        </w:rPr>
        <w:t>алкогольной и спиртосодержащей жидкости</w:t>
      </w:r>
      <w:r w:rsidR="002A788D">
        <w:rPr>
          <w:rFonts w:ascii="Times New Roman" w:hAnsi="Times New Roman" w:cs="Times New Roman"/>
          <w:sz w:val="28"/>
          <w:szCs w:val="28"/>
        </w:rPr>
        <w:t>.</w:t>
      </w:r>
      <w:r w:rsidR="00333FA8" w:rsidRPr="00333FA8">
        <w:rPr>
          <w:rFonts w:ascii="Times New Roman" w:hAnsi="Times New Roman" w:cs="Times New Roman"/>
          <w:sz w:val="28"/>
          <w:szCs w:val="28"/>
        </w:rPr>
        <w:t xml:space="preserve"> В результате принятых мер сократилось количество преступлений, совершенных в состоянии алкогольного опьянения на 1,9%.</w:t>
      </w:r>
      <w:r w:rsidR="00023374" w:rsidRPr="00881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AAC" w:rsidRDefault="004A3AAC" w:rsidP="0088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B53" w:rsidRDefault="000E5B53" w:rsidP="0088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B53" w:rsidRDefault="000E5B53" w:rsidP="0088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B53" w:rsidRDefault="000E5B53" w:rsidP="0088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B53" w:rsidRDefault="000E5B53" w:rsidP="0088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B53" w:rsidRDefault="000E5B53" w:rsidP="0088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88D" w:rsidRDefault="002A788D" w:rsidP="0088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88D" w:rsidRDefault="002A788D" w:rsidP="0088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88D" w:rsidRDefault="002A788D" w:rsidP="0088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88D" w:rsidRDefault="002A788D" w:rsidP="0088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88D" w:rsidRDefault="002A788D" w:rsidP="0088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88D" w:rsidRDefault="002A788D" w:rsidP="0088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88D" w:rsidRDefault="002A788D" w:rsidP="0088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88D" w:rsidRDefault="002A788D" w:rsidP="0088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88D" w:rsidRDefault="002A788D" w:rsidP="0088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88D" w:rsidRDefault="002A788D" w:rsidP="0088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88D" w:rsidRDefault="002A788D" w:rsidP="0088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88D" w:rsidRDefault="002A788D" w:rsidP="0088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88D" w:rsidRDefault="002A788D" w:rsidP="0088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88D" w:rsidRDefault="002A788D" w:rsidP="0088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88D" w:rsidRDefault="002A788D" w:rsidP="0088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88D" w:rsidRDefault="002A788D" w:rsidP="0088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88D" w:rsidRDefault="002A788D" w:rsidP="0088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88D" w:rsidRDefault="002A788D" w:rsidP="0088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88D" w:rsidRDefault="002A788D" w:rsidP="0088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88D" w:rsidRDefault="002A788D" w:rsidP="0088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88D" w:rsidRDefault="002A788D" w:rsidP="0088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88D" w:rsidRDefault="002A788D" w:rsidP="0088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88D" w:rsidRDefault="002A788D" w:rsidP="0088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3E9" w:rsidRPr="00857CAD" w:rsidRDefault="006743E9" w:rsidP="006743E9">
      <w:pPr>
        <w:pStyle w:val="a7"/>
        <w:numPr>
          <w:ilvl w:val="0"/>
          <w:numId w:val="13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7CAD">
        <w:rPr>
          <w:rFonts w:ascii="Times New Roman" w:hAnsi="Times New Roman" w:cs="Times New Roman"/>
          <w:b/>
          <w:color w:val="000000"/>
          <w:sz w:val="24"/>
          <w:szCs w:val="24"/>
        </w:rPr>
        <w:t>Мониторинг реализации</w:t>
      </w:r>
    </w:p>
    <w:p w:rsidR="006743E9" w:rsidRDefault="006743E9" w:rsidP="006743E9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368D">
        <w:rPr>
          <w:rFonts w:ascii="Times New Roman" w:hAnsi="Times New Roman" w:cs="Times New Roman"/>
          <w:b/>
          <w:color w:val="000000"/>
          <w:sz w:val="24"/>
          <w:szCs w:val="24"/>
        </w:rPr>
        <w:t>Стратегии социально-экономического развития</w:t>
      </w:r>
    </w:p>
    <w:p w:rsidR="006743E9" w:rsidRDefault="006743E9" w:rsidP="006743E9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368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 «Баяндаевский район» на 2019 – 2030 годы за 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4036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6743E9" w:rsidRPr="0040368D" w:rsidRDefault="006743E9" w:rsidP="006743E9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43E9" w:rsidRPr="0040368D" w:rsidRDefault="006743E9" w:rsidP="006743E9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основных целей социально-экономического развития муниципального образования «Баяндаевский район» в современных условиях используется стратегический подход к управлению районом. </w:t>
      </w:r>
      <w:r w:rsidRPr="0040368D">
        <w:rPr>
          <w:rFonts w:ascii="Times New Roman" w:hAnsi="Times New Roman" w:cs="Times New Roman"/>
          <w:bCs/>
          <w:iCs/>
          <w:sz w:val="24"/>
          <w:szCs w:val="24"/>
        </w:rPr>
        <w:t xml:space="preserve">Стратегия социально-экономического развития муниципального образования «Баяндаевский район» на 2019 - 2030 годы утверждена решением Думы муниципального образования «Баяндаевский район» </w:t>
      </w:r>
      <w:r w:rsidRPr="0040368D">
        <w:rPr>
          <w:rFonts w:ascii="Times New Roman" w:hAnsi="Times New Roman" w:cs="Times New Roman"/>
          <w:sz w:val="24"/>
          <w:szCs w:val="24"/>
        </w:rPr>
        <w:t>от 24.12.2018 года № 33/8.</w:t>
      </w:r>
    </w:p>
    <w:p w:rsidR="006743E9" w:rsidRPr="0040368D" w:rsidRDefault="006743E9" w:rsidP="006743E9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>В ходе реализации Стратегии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368D">
        <w:rPr>
          <w:rFonts w:ascii="Times New Roman" w:hAnsi="Times New Roman" w:cs="Times New Roman"/>
          <w:sz w:val="24"/>
          <w:szCs w:val="24"/>
        </w:rPr>
        <w:t xml:space="preserve"> году достигнуты следующие значения установленных целевых показателей:</w:t>
      </w:r>
    </w:p>
    <w:tbl>
      <w:tblPr>
        <w:tblW w:w="104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"/>
        <w:gridCol w:w="3493"/>
        <w:gridCol w:w="993"/>
        <w:gridCol w:w="1557"/>
        <w:gridCol w:w="1426"/>
        <w:gridCol w:w="2554"/>
      </w:tblGrid>
      <w:tr w:rsidR="006743E9" w:rsidRPr="0040368D" w:rsidTr="00E565E3">
        <w:trPr>
          <w:tblHeader/>
        </w:trPr>
        <w:tc>
          <w:tcPr>
            <w:tcW w:w="467" w:type="dxa"/>
            <w:vMerge w:val="restart"/>
            <w:shd w:val="clear" w:color="auto" w:fill="C0C0C0"/>
            <w:vAlign w:val="center"/>
          </w:tcPr>
          <w:p w:rsidR="006743E9" w:rsidRPr="001F4E93" w:rsidRDefault="006743E9" w:rsidP="00E565E3">
            <w:pPr>
              <w:pStyle w:val="ConsPlusNormal"/>
              <w:jc w:val="center"/>
              <w:rPr>
                <w:b/>
                <w:sz w:val="20"/>
              </w:rPr>
            </w:pPr>
            <w:r w:rsidRPr="001F4E93">
              <w:rPr>
                <w:b/>
                <w:sz w:val="20"/>
              </w:rPr>
              <w:t>№</w:t>
            </w:r>
          </w:p>
          <w:p w:rsidR="006743E9" w:rsidRPr="001F4E93" w:rsidRDefault="006743E9" w:rsidP="00E565E3">
            <w:pPr>
              <w:pStyle w:val="ConsPlusNormal"/>
              <w:jc w:val="center"/>
              <w:rPr>
                <w:b/>
                <w:sz w:val="20"/>
              </w:rPr>
            </w:pPr>
            <w:r w:rsidRPr="001F4E93">
              <w:rPr>
                <w:b/>
                <w:sz w:val="20"/>
              </w:rPr>
              <w:t>п/п</w:t>
            </w:r>
          </w:p>
        </w:tc>
        <w:tc>
          <w:tcPr>
            <w:tcW w:w="3493" w:type="dxa"/>
            <w:vMerge w:val="restart"/>
            <w:shd w:val="clear" w:color="auto" w:fill="C0C0C0"/>
            <w:vAlign w:val="center"/>
          </w:tcPr>
          <w:p w:rsidR="006743E9" w:rsidRPr="001F4E93" w:rsidRDefault="006743E9" w:rsidP="00E565E3">
            <w:pPr>
              <w:pStyle w:val="ConsPlusNormal"/>
              <w:jc w:val="center"/>
              <w:rPr>
                <w:b/>
                <w:sz w:val="20"/>
              </w:rPr>
            </w:pPr>
            <w:r w:rsidRPr="001F4E93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shd w:val="clear" w:color="auto" w:fill="C0C0C0"/>
            <w:vAlign w:val="center"/>
          </w:tcPr>
          <w:p w:rsidR="006743E9" w:rsidRPr="001F4E93" w:rsidRDefault="006743E9" w:rsidP="00E565E3">
            <w:pPr>
              <w:pStyle w:val="ConsPlusNormal"/>
              <w:jc w:val="center"/>
              <w:rPr>
                <w:b/>
                <w:sz w:val="20"/>
              </w:rPr>
            </w:pPr>
            <w:r w:rsidRPr="001F4E93">
              <w:rPr>
                <w:b/>
                <w:sz w:val="20"/>
              </w:rPr>
              <w:t>ед. изм.</w:t>
            </w:r>
          </w:p>
        </w:tc>
        <w:tc>
          <w:tcPr>
            <w:tcW w:w="5537" w:type="dxa"/>
            <w:gridSpan w:val="3"/>
            <w:shd w:val="clear" w:color="auto" w:fill="C0C0C0"/>
          </w:tcPr>
          <w:p w:rsidR="006743E9" w:rsidRPr="001F4E93" w:rsidRDefault="006743E9" w:rsidP="00E565E3">
            <w:pPr>
              <w:pStyle w:val="ConsPlusNormal"/>
              <w:jc w:val="center"/>
              <w:rPr>
                <w:b/>
                <w:sz w:val="20"/>
              </w:rPr>
            </w:pPr>
            <w:r w:rsidRPr="001F4E93">
              <w:rPr>
                <w:b/>
                <w:sz w:val="20"/>
              </w:rPr>
              <w:t>Результат реализации</w:t>
            </w:r>
          </w:p>
          <w:p w:rsidR="006743E9" w:rsidRPr="001F4E93" w:rsidRDefault="006743E9" w:rsidP="00E565E3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6743E9" w:rsidRPr="0040368D" w:rsidTr="00E565E3">
        <w:trPr>
          <w:tblHeader/>
        </w:trPr>
        <w:tc>
          <w:tcPr>
            <w:tcW w:w="467" w:type="dxa"/>
            <w:vMerge/>
            <w:shd w:val="clear" w:color="auto" w:fill="C0C0C0"/>
            <w:vAlign w:val="center"/>
          </w:tcPr>
          <w:p w:rsidR="006743E9" w:rsidRPr="001F4E93" w:rsidRDefault="006743E9" w:rsidP="00E565E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3493" w:type="dxa"/>
            <w:vMerge/>
            <w:shd w:val="clear" w:color="auto" w:fill="C0C0C0"/>
            <w:vAlign w:val="center"/>
          </w:tcPr>
          <w:p w:rsidR="006743E9" w:rsidRPr="001F4E93" w:rsidRDefault="006743E9" w:rsidP="00E565E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shd w:val="clear" w:color="auto" w:fill="C0C0C0"/>
            <w:vAlign w:val="center"/>
          </w:tcPr>
          <w:p w:rsidR="006743E9" w:rsidRPr="001F4E93" w:rsidRDefault="006743E9" w:rsidP="00E565E3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557" w:type="dxa"/>
            <w:shd w:val="clear" w:color="auto" w:fill="C0C0C0"/>
            <w:vAlign w:val="center"/>
          </w:tcPr>
          <w:p w:rsidR="006743E9" w:rsidRPr="001F4E93" w:rsidRDefault="006743E9" w:rsidP="00E565E3">
            <w:pPr>
              <w:pStyle w:val="ConsPlusNormal"/>
              <w:jc w:val="center"/>
              <w:rPr>
                <w:b/>
                <w:sz w:val="20"/>
              </w:rPr>
            </w:pPr>
            <w:r w:rsidRPr="001F4E93">
              <w:rPr>
                <w:b/>
                <w:sz w:val="20"/>
              </w:rPr>
              <w:t>Плановое значение показателя</w:t>
            </w:r>
          </w:p>
        </w:tc>
        <w:tc>
          <w:tcPr>
            <w:tcW w:w="1426" w:type="dxa"/>
            <w:shd w:val="clear" w:color="auto" w:fill="C0C0C0"/>
            <w:vAlign w:val="center"/>
          </w:tcPr>
          <w:p w:rsidR="006743E9" w:rsidRPr="001F4E93" w:rsidRDefault="006743E9" w:rsidP="00E565E3">
            <w:pPr>
              <w:pStyle w:val="ConsPlusNormal"/>
              <w:jc w:val="center"/>
              <w:rPr>
                <w:b/>
                <w:sz w:val="20"/>
              </w:rPr>
            </w:pPr>
            <w:r w:rsidRPr="001F4E93">
              <w:rPr>
                <w:b/>
                <w:sz w:val="20"/>
              </w:rPr>
              <w:t>Фактическое значение показателя</w:t>
            </w:r>
          </w:p>
        </w:tc>
        <w:tc>
          <w:tcPr>
            <w:tcW w:w="2554" w:type="dxa"/>
            <w:shd w:val="clear" w:color="auto" w:fill="C0C0C0"/>
            <w:vAlign w:val="center"/>
          </w:tcPr>
          <w:p w:rsidR="006743E9" w:rsidRPr="001F4E93" w:rsidRDefault="006743E9" w:rsidP="00E565E3">
            <w:pPr>
              <w:pStyle w:val="ConsPlusNormal"/>
              <w:jc w:val="center"/>
              <w:rPr>
                <w:b/>
                <w:sz w:val="20"/>
              </w:rPr>
            </w:pPr>
            <w:r w:rsidRPr="001F4E93">
              <w:rPr>
                <w:b/>
                <w:sz w:val="20"/>
              </w:rPr>
              <w:t>Отклонение фактического значения от планового</w:t>
            </w:r>
          </w:p>
        </w:tc>
      </w:tr>
      <w:tr w:rsidR="006743E9" w:rsidRPr="0040368D" w:rsidTr="00E565E3">
        <w:trPr>
          <w:trHeight w:val="269"/>
        </w:trPr>
        <w:tc>
          <w:tcPr>
            <w:tcW w:w="10490" w:type="dxa"/>
            <w:gridSpan w:val="6"/>
            <w:shd w:val="clear" w:color="auto" w:fill="auto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 w:rsidRPr="0040368D">
              <w:rPr>
                <w:b/>
                <w:szCs w:val="24"/>
              </w:rPr>
              <w:t>Стратегическая цель – Повышение уровня и качества жизни населения</w:t>
            </w:r>
          </w:p>
        </w:tc>
      </w:tr>
      <w:tr w:rsidR="006743E9" w:rsidRPr="0040368D" w:rsidTr="00E565E3">
        <w:trPr>
          <w:trHeight w:val="229"/>
        </w:trPr>
        <w:tc>
          <w:tcPr>
            <w:tcW w:w="10490" w:type="dxa"/>
            <w:gridSpan w:val="6"/>
            <w:shd w:val="clear" w:color="auto" w:fill="auto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 w:rsidRPr="0040368D">
              <w:rPr>
                <w:b/>
                <w:szCs w:val="24"/>
              </w:rPr>
              <w:t>Стратегическая задача 1 – Социальное развитие</w:t>
            </w:r>
          </w:p>
        </w:tc>
      </w:tr>
      <w:tr w:rsidR="006743E9" w:rsidRPr="0040368D" w:rsidTr="00E565E3">
        <w:trPr>
          <w:trHeight w:val="803"/>
        </w:trPr>
        <w:tc>
          <w:tcPr>
            <w:tcW w:w="467" w:type="dxa"/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3" w:type="dxa"/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Коэффициен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естественного прироста (убыли</w:t>
            </w: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0368D">
              <w:rPr>
                <w:rFonts w:ascii="Times New Roman" w:hAnsi="Times New Roman" w:cs="Times New Roman"/>
                <w:sz w:val="24"/>
                <w:szCs w:val="24"/>
              </w:rPr>
              <w:br/>
              <w:t>в расчете на 1000 населения</w:t>
            </w:r>
          </w:p>
        </w:tc>
        <w:tc>
          <w:tcPr>
            <w:tcW w:w="993" w:type="dxa"/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 w:rsidRPr="0040368D">
              <w:rPr>
                <w:szCs w:val="24"/>
              </w:rPr>
              <w:t>7,9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-0,9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6743E9" w:rsidRPr="0040368D" w:rsidRDefault="00DC506D" w:rsidP="00E565E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6743E9">
              <w:rPr>
                <w:szCs w:val="24"/>
              </w:rPr>
              <w:t>7</w:t>
            </w:r>
          </w:p>
        </w:tc>
      </w:tr>
      <w:tr w:rsidR="006743E9" w:rsidRPr="0040368D" w:rsidTr="00E565E3">
        <w:trPr>
          <w:trHeight w:val="574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Миграционная убыль (прирост) на 1000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 w:rsidRPr="0040368D">
              <w:rPr>
                <w:szCs w:val="24"/>
              </w:rPr>
              <w:t>-11,1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 w:rsidRPr="0040368D">
              <w:rPr>
                <w:szCs w:val="24"/>
              </w:rPr>
              <w:t>-</w:t>
            </w:r>
            <w:r>
              <w:rPr>
                <w:szCs w:val="24"/>
              </w:rPr>
              <w:t>3,6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 w:rsidRPr="0040368D">
              <w:rPr>
                <w:szCs w:val="24"/>
              </w:rPr>
              <w:t>7,</w:t>
            </w:r>
            <w:r>
              <w:rPr>
                <w:szCs w:val="24"/>
              </w:rPr>
              <w:t>5</w:t>
            </w:r>
          </w:p>
        </w:tc>
      </w:tr>
      <w:tr w:rsidR="006743E9" w:rsidRPr="0040368D" w:rsidTr="00E565E3">
        <w:trPr>
          <w:trHeight w:val="436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 w:rsidRPr="0040368D">
              <w:rPr>
                <w:szCs w:val="24"/>
              </w:rPr>
              <w:t>17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35,6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-18,6</w:t>
            </w:r>
          </w:p>
        </w:tc>
      </w:tr>
      <w:tr w:rsidR="006743E9" w:rsidRPr="0040368D" w:rsidTr="00E565E3">
        <w:trPr>
          <w:trHeight w:val="436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 w:rsidRPr="0040368D">
              <w:rPr>
                <w:szCs w:val="24"/>
              </w:rPr>
              <w:t>25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35,6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10,6</w:t>
            </w:r>
          </w:p>
        </w:tc>
      </w:tr>
      <w:tr w:rsidR="006743E9" w:rsidRPr="0040368D" w:rsidTr="00E565E3">
        <w:trPr>
          <w:trHeight w:val="305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 w:rsidRPr="0040368D">
              <w:rPr>
                <w:b/>
                <w:szCs w:val="24"/>
              </w:rPr>
              <w:lastRenderedPageBreak/>
              <w:t>Стратегическая задача 2 – Развитие инфраструктуры и обеспечение условий жизнедеятельности</w:t>
            </w:r>
          </w:p>
        </w:tc>
      </w:tr>
      <w:tr w:rsidR="006743E9" w:rsidRPr="0040368D" w:rsidTr="00E565E3">
        <w:trPr>
          <w:trHeight w:val="510"/>
        </w:trPr>
        <w:tc>
          <w:tcPr>
            <w:tcW w:w="467" w:type="dxa"/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фонд на конец года, всего </w:t>
            </w:r>
          </w:p>
        </w:tc>
        <w:tc>
          <w:tcPr>
            <w:tcW w:w="993" w:type="dxa"/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тыс. кв.м</w:t>
            </w:r>
          </w:p>
        </w:tc>
        <w:tc>
          <w:tcPr>
            <w:tcW w:w="1557" w:type="dxa"/>
            <w:shd w:val="clear" w:color="auto" w:fill="auto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 w:rsidRPr="0040368D">
              <w:rPr>
                <w:szCs w:val="24"/>
              </w:rPr>
              <w:t>23</w:t>
            </w:r>
            <w:r>
              <w:rPr>
                <w:szCs w:val="24"/>
              </w:rPr>
              <w:t>2</w:t>
            </w:r>
            <w:r w:rsidRPr="0040368D">
              <w:rPr>
                <w:szCs w:val="24"/>
              </w:rPr>
              <w:t>,0</w:t>
            </w:r>
          </w:p>
        </w:tc>
        <w:tc>
          <w:tcPr>
            <w:tcW w:w="1426" w:type="dxa"/>
            <w:shd w:val="clear" w:color="auto" w:fill="auto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 w:rsidRPr="0040368D">
              <w:rPr>
                <w:szCs w:val="24"/>
              </w:rPr>
              <w:t>2</w:t>
            </w:r>
            <w:r>
              <w:rPr>
                <w:szCs w:val="24"/>
              </w:rPr>
              <w:t>33,04</w:t>
            </w:r>
          </w:p>
        </w:tc>
        <w:tc>
          <w:tcPr>
            <w:tcW w:w="2554" w:type="dxa"/>
            <w:shd w:val="clear" w:color="auto" w:fill="auto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1,04</w:t>
            </w:r>
          </w:p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743E9" w:rsidRPr="0040368D" w:rsidTr="00E565E3">
        <w:trPr>
          <w:trHeight w:val="1042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21,2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 w:rsidRPr="0040368D">
              <w:rPr>
                <w:szCs w:val="24"/>
              </w:rPr>
              <w:t>21,</w:t>
            </w:r>
            <w:r>
              <w:rPr>
                <w:szCs w:val="24"/>
              </w:rPr>
              <w:t>5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 w:rsidRPr="0040368D">
              <w:rPr>
                <w:szCs w:val="24"/>
              </w:rPr>
              <w:t>0,3</w:t>
            </w:r>
          </w:p>
        </w:tc>
      </w:tr>
      <w:tr w:rsidR="006743E9" w:rsidRPr="0040368D" w:rsidTr="00E565E3">
        <w:trPr>
          <w:trHeight w:val="436"/>
        </w:trPr>
        <w:tc>
          <w:tcPr>
            <w:tcW w:w="10490" w:type="dxa"/>
            <w:gridSpan w:val="6"/>
            <w:shd w:val="clear" w:color="auto" w:fill="auto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 w:rsidRPr="0040368D">
              <w:rPr>
                <w:b/>
                <w:szCs w:val="24"/>
              </w:rPr>
              <w:t xml:space="preserve">Стратегическая задача 3 – Создание условий для укрепления и развития экономического потенциала </w:t>
            </w:r>
          </w:p>
        </w:tc>
      </w:tr>
      <w:tr w:rsidR="006743E9" w:rsidRPr="0040368D" w:rsidTr="00E565E3">
        <w:trPr>
          <w:trHeight w:val="634"/>
        </w:trPr>
        <w:tc>
          <w:tcPr>
            <w:tcW w:w="467" w:type="dxa"/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3" w:type="dxa"/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</w:t>
            </w:r>
          </w:p>
        </w:tc>
        <w:tc>
          <w:tcPr>
            <w:tcW w:w="993" w:type="dxa"/>
            <w:shd w:val="clear" w:color="auto" w:fill="auto"/>
          </w:tcPr>
          <w:p w:rsidR="006743E9" w:rsidRPr="0040368D" w:rsidRDefault="006743E9" w:rsidP="00E56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6743E9" w:rsidRPr="0040368D" w:rsidRDefault="006743E9" w:rsidP="00E56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1709,9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1711,3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1,4</w:t>
            </w:r>
          </w:p>
        </w:tc>
      </w:tr>
      <w:tr w:rsidR="006743E9" w:rsidRPr="0040368D" w:rsidTr="00E565E3">
        <w:trPr>
          <w:trHeight w:val="891"/>
        </w:trPr>
        <w:tc>
          <w:tcPr>
            <w:tcW w:w="467" w:type="dxa"/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993" w:type="dxa"/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 w:rsidRPr="0040368D">
              <w:rPr>
                <w:szCs w:val="24"/>
              </w:rPr>
              <w:t>101,1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119,8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18,7</w:t>
            </w:r>
          </w:p>
        </w:tc>
      </w:tr>
      <w:tr w:rsidR="006743E9" w:rsidRPr="0040368D" w:rsidTr="00E565E3">
        <w:trPr>
          <w:trHeight w:val="436"/>
        </w:trPr>
        <w:tc>
          <w:tcPr>
            <w:tcW w:w="467" w:type="dxa"/>
            <w:shd w:val="clear" w:color="auto" w:fill="auto"/>
          </w:tcPr>
          <w:p w:rsidR="006743E9" w:rsidRDefault="006743E9" w:rsidP="00E56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сельского хозяйства в сельхозорганизациях (в сопоставимых ценах)</w:t>
            </w:r>
          </w:p>
        </w:tc>
        <w:tc>
          <w:tcPr>
            <w:tcW w:w="993" w:type="dxa"/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 w:rsidRPr="0040368D">
              <w:rPr>
                <w:szCs w:val="24"/>
              </w:rPr>
              <w:t>112,0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122,6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10,6</w:t>
            </w:r>
          </w:p>
        </w:tc>
      </w:tr>
      <w:tr w:rsidR="006743E9" w:rsidRPr="0040368D" w:rsidTr="00E565E3">
        <w:trPr>
          <w:trHeight w:val="605"/>
        </w:trPr>
        <w:tc>
          <w:tcPr>
            <w:tcW w:w="467" w:type="dxa"/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3" w:type="dxa"/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993" w:type="dxa"/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2559,4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2174</w:t>
            </w:r>
          </w:p>
        </w:tc>
      </w:tr>
      <w:tr w:rsidR="006743E9" w:rsidRPr="0040368D" w:rsidTr="00E565E3">
        <w:trPr>
          <w:trHeight w:val="658"/>
        </w:trPr>
        <w:tc>
          <w:tcPr>
            <w:tcW w:w="467" w:type="dxa"/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3" w:type="dxa"/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993" w:type="dxa"/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 w:rsidRPr="0040368D">
              <w:rPr>
                <w:szCs w:val="24"/>
              </w:rPr>
              <w:t>348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357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6743E9" w:rsidRPr="0040368D" w:rsidTr="00E565E3">
        <w:trPr>
          <w:trHeight w:val="1669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6743E9" w:rsidRDefault="006743E9" w:rsidP="00E56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E9" w:rsidRDefault="006743E9" w:rsidP="00E56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E9" w:rsidRPr="0040368D" w:rsidRDefault="006743E9" w:rsidP="00E56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 w:rsidRPr="0040368D">
              <w:rPr>
                <w:szCs w:val="24"/>
              </w:rPr>
              <w:t>20,3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11,9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 w:rsidRPr="0040368D">
              <w:rPr>
                <w:szCs w:val="24"/>
              </w:rPr>
              <w:t>-</w:t>
            </w:r>
            <w:r>
              <w:rPr>
                <w:szCs w:val="24"/>
              </w:rPr>
              <w:t>8,4</w:t>
            </w:r>
          </w:p>
        </w:tc>
      </w:tr>
      <w:tr w:rsidR="006743E9" w:rsidRPr="0040368D" w:rsidTr="00E565E3">
        <w:trPr>
          <w:trHeight w:val="436"/>
        </w:trPr>
        <w:tc>
          <w:tcPr>
            <w:tcW w:w="467" w:type="dxa"/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93" w:type="dxa"/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993" w:type="dxa"/>
            <w:shd w:val="clear" w:color="auto" w:fill="auto"/>
          </w:tcPr>
          <w:p w:rsidR="006743E9" w:rsidRPr="0040368D" w:rsidRDefault="006743E9" w:rsidP="00E56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6743E9" w:rsidRPr="0040368D" w:rsidRDefault="006743E9" w:rsidP="00E56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643,2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637,0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 w:rsidRPr="0040368D">
              <w:rPr>
                <w:szCs w:val="24"/>
              </w:rPr>
              <w:t>-</w:t>
            </w:r>
            <w:r>
              <w:rPr>
                <w:szCs w:val="24"/>
              </w:rPr>
              <w:t>6</w:t>
            </w:r>
            <w:r w:rsidRPr="0040368D">
              <w:rPr>
                <w:szCs w:val="24"/>
              </w:rPr>
              <w:t>,2</w:t>
            </w:r>
          </w:p>
        </w:tc>
      </w:tr>
      <w:tr w:rsidR="006743E9" w:rsidRPr="0040368D" w:rsidTr="00E565E3">
        <w:trPr>
          <w:trHeight w:val="436"/>
        </w:trPr>
        <w:tc>
          <w:tcPr>
            <w:tcW w:w="467" w:type="dxa"/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3" w:type="dxa"/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993" w:type="dxa"/>
            <w:shd w:val="clear" w:color="auto" w:fill="auto"/>
          </w:tcPr>
          <w:p w:rsidR="006743E9" w:rsidRPr="0040368D" w:rsidRDefault="006743E9" w:rsidP="00E56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6743E9" w:rsidRPr="0040368D" w:rsidRDefault="006743E9" w:rsidP="00E56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 w:rsidRPr="0040368D">
              <w:rPr>
                <w:szCs w:val="24"/>
              </w:rPr>
              <w:t>23,4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743E9" w:rsidRPr="0040368D" w:rsidRDefault="006743E9" w:rsidP="00972735">
            <w:pPr>
              <w:pStyle w:val="ConsPlusNormal"/>
              <w:jc w:val="center"/>
              <w:rPr>
                <w:szCs w:val="24"/>
              </w:rPr>
            </w:pPr>
            <w:r w:rsidRPr="0040368D">
              <w:rPr>
                <w:szCs w:val="24"/>
              </w:rPr>
              <w:t>23,</w:t>
            </w:r>
            <w:r w:rsidR="00972735">
              <w:rPr>
                <w:szCs w:val="24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6743E9" w:rsidRPr="0040368D" w:rsidRDefault="00972735" w:rsidP="00E565E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</w:tr>
      <w:tr w:rsidR="006743E9" w:rsidRPr="0040368D" w:rsidTr="00E565E3">
        <w:trPr>
          <w:trHeight w:val="28"/>
        </w:trPr>
        <w:tc>
          <w:tcPr>
            <w:tcW w:w="467" w:type="dxa"/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3" w:type="dxa"/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работающих </w:t>
            </w:r>
          </w:p>
        </w:tc>
        <w:tc>
          <w:tcPr>
            <w:tcW w:w="993" w:type="dxa"/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 w:rsidRPr="0040368D">
              <w:rPr>
                <w:szCs w:val="24"/>
              </w:rPr>
              <w:t>2350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1971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-379</w:t>
            </w:r>
          </w:p>
        </w:tc>
      </w:tr>
      <w:tr w:rsidR="006743E9" w:rsidRPr="0040368D" w:rsidTr="00E565E3">
        <w:trPr>
          <w:trHeight w:val="657"/>
        </w:trPr>
        <w:tc>
          <w:tcPr>
            <w:tcW w:w="467" w:type="dxa"/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3" w:type="dxa"/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993" w:type="dxa"/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38733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41203,5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2470,5</w:t>
            </w:r>
          </w:p>
        </w:tc>
      </w:tr>
      <w:tr w:rsidR="006743E9" w:rsidRPr="0040368D" w:rsidTr="00E565E3">
        <w:trPr>
          <w:trHeight w:hRule="exact" w:val="983"/>
        </w:trPr>
        <w:tc>
          <w:tcPr>
            <w:tcW w:w="467" w:type="dxa"/>
            <w:shd w:val="clear" w:color="auto" w:fill="auto"/>
          </w:tcPr>
          <w:p w:rsidR="006743E9" w:rsidRPr="0040368D" w:rsidRDefault="006743E9" w:rsidP="00E565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:rsidR="006743E9" w:rsidRPr="0040368D" w:rsidRDefault="006743E9" w:rsidP="00E565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43E9" w:rsidRPr="0040368D" w:rsidRDefault="006743E9" w:rsidP="00E565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 w:rsidRPr="0040368D">
              <w:rPr>
                <w:szCs w:val="24"/>
              </w:rPr>
              <w:t>1,6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3,3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6743E9" w:rsidRPr="0040368D" w:rsidRDefault="006743E9" w:rsidP="00E565E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</w:tr>
    </w:tbl>
    <w:p w:rsidR="006743E9" w:rsidRPr="0040368D" w:rsidRDefault="006743E9" w:rsidP="006743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3E9" w:rsidRPr="0040368D" w:rsidRDefault="006743E9" w:rsidP="006743E9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 xml:space="preserve">    </w:t>
      </w:r>
      <w:r w:rsidRPr="0040368D">
        <w:rPr>
          <w:rFonts w:ascii="Times New Roman" w:hAnsi="Times New Roman" w:cs="Times New Roman"/>
          <w:b/>
          <w:sz w:val="24"/>
          <w:szCs w:val="24"/>
        </w:rPr>
        <w:t>Показатель 1.</w:t>
      </w:r>
      <w:r w:rsidRPr="0040368D">
        <w:rPr>
          <w:rFonts w:ascii="Times New Roman" w:hAnsi="Times New Roman" w:cs="Times New Roman"/>
          <w:sz w:val="24"/>
          <w:szCs w:val="24"/>
        </w:rPr>
        <w:t xml:space="preserve"> </w:t>
      </w:r>
      <w:r w:rsidRPr="0040368D">
        <w:rPr>
          <w:rFonts w:ascii="Times New Roman" w:hAnsi="Times New Roman" w:cs="Times New Roman"/>
          <w:b/>
          <w:sz w:val="24"/>
          <w:szCs w:val="24"/>
        </w:rPr>
        <w:t xml:space="preserve">Коэффициент естественного прироста (убыли) в расчете на 1000 человек населения </w:t>
      </w:r>
    </w:p>
    <w:p w:rsidR="006743E9" w:rsidRPr="0040368D" w:rsidRDefault="006743E9" w:rsidP="0067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предварительным итогам 2021</w:t>
      </w:r>
      <w:r w:rsidRPr="0040368D">
        <w:rPr>
          <w:rFonts w:ascii="Times New Roman" w:hAnsi="Times New Roman" w:cs="Times New Roman"/>
          <w:sz w:val="24"/>
          <w:szCs w:val="24"/>
        </w:rPr>
        <w:t xml:space="preserve"> года коэффициент естественно</w:t>
      </w:r>
      <w:r>
        <w:rPr>
          <w:rFonts w:ascii="Times New Roman" w:hAnsi="Times New Roman" w:cs="Times New Roman"/>
          <w:sz w:val="24"/>
          <w:szCs w:val="24"/>
        </w:rPr>
        <w:t>й убыли</w:t>
      </w:r>
      <w:r w:rsidRPr="0040368D">
        <w:rPr>
          <w:rFonts w:ascii="Times New Roman" w:hAnsi="Times New Roman" w:cs="Times New Roman"/>
          <w:sz w:val="24"/>
          <w:szCs w:val="24"/>
        </w:rPr>
        <w:t xml:space="preserve"> составил </w:t>
      </w:r>
      <w:r>
        <w:rPr>
          <w:rFonts w:ascii="Times New Roman" w:hAnsi="Times New Roman" w:cs="Times New Roman"/>
          <w:sz w:val="24"/>
          <w:szCs w:val="24"/>
        </w:rPr>
        <w:t>0,9</w:t>
      </w:r>
      <w:r w:rsidRPr="0040368D">
        <w:rPr>
          <w:rFonts w:ascii="Times New Roman" w:hAnsi="Times New Roman" w:cs="Times New Roman"/>
          <w:sz w:val="24"/>
          <w:szCs w:val="24"/>
        </w:rPr>
        <w:t xml:space="preserve"> человек в расчете на 1000 населения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D742C">
        <w:rPr>
          <w:rFonts w:ascii="Times New Roman" w:hAnsi="Times New Roman" w:cs="Times New Roman"/>
          <w:sz w:val="24"/>
          <w:szCs w:val="24"/>
        </w:rPr>
        <w:t>бщая смертность увеличилась на 43 человека (связано, в том числе с COVID-19 – 28 человек)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D742C">
        <w:rPr>
          <w:rFonts w:ascii="Times New Roman" w:hAnsi="Times New Roman" w:cs="Times New Roman"/>
          <w:sz w:val="24"/>
          <w:szCs w:val="24"/>
        </w:rPr>
        <w:t xml:space="preserve">В 2021 году родилось 165 детей (2020 г. – 150 чел.), умерло 175 человек (2020 – 132 чел.), естественная убыль составила 10 чел. </w:t>
      </w:r>
    </w:p>
    <w:p w:rsidR="006743E9" w:rsidRPr="0040368D" w:rsidRDefault="006743E9" w:rsidP="006743E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b/>
          <w:sz w:val="24"/>
          <w:szCs w:val="24"/>
        </w:rPr>
        <w:t xml:space="preserve">    Показатель 2.</w:t>
      </w:r>
      <w:r w:rsidRPr="0040368D">
        <w:rPr>
          <w:rFonts w:ascii="Times New Roman" w:hAnsi="Times New Roman" w:cs="Times New Roman"/>
          <w:sz w:val="24"/>
          <w:szCs w:val="24"/>
        </w:rPr>
        <w:t xml:space="preserve"> </w:t>
      </w:r>
      <w:r w:rsidRPr="0040368D">
        <w:rPr>
          <w:rFonts w:ascii="Times New Roman" w:hAnsi="Times New Roman" w:cs="Times New Roman"/>
          <w:b/>
          <w:sz w:val="24"/>
          <w:szCs w:val="24"/>
        </w:rPr>
        <w:t>Миграционная убыль (прирост) на 1000 человек населения</w:t>
      </w:r>
    </w:p>
    <w:p w:rsidR="006743E9" w:rsidRPr="0040368D" w:rsidRDefault="006743E9" w:rsidP="0067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>По итогам</w:t>
      </w:r>
      <w:r>
        <w:rPr>
          <w:rFonts w:ascii="Times New Roman" w:hAnsi="Times New Roman" w:cs="Times New Roman"/>
          <w:sz w:val="24"/>
          <w:szCs w:val="24"/>
        </w:rPr>
        <w:t xml:space="preserve"> 9 месяцев</w:t>
      </w:r>
      <w:r w:rsidRPr="0040368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368D">
        <w:rPr>
          <w:rFonts w:ascii="Times New Roman" w:hAnsi="Times New Roman" w:cs="Times New Roman"/>
          <w:sz w:val="24"/>
          <w:szCs w:val="24"/>
        </w:rPr>
        <w:t xml:space="preserve"> года миграционная убыль </w:t>
      </w:r>
      <w:r>
        <w:rPr>
          <w:rFonts w:ascii="Times New Roman" w:hAnsi="Times New Roman" w:cs="Times New Roman"/>
          <w:sz w:val="24"/>
          <w:szCs w:val="24"/>
        </w:rPr>
        <w:t>составила 3,6</w:t>
      </w:r>
      <w:r w:rsidRPr="0040368D">
        <w:rPr>
          <w:rFonts w:ascii="Times New Roman" w:hAnsi="Times New Roman" w:cs="Times New Roman"/>
          <w:sz w:val="24"/>
          <w:szCs w:val="24"/>
        </w:rPr>
        <w:t xml:space="preserve"> человек на 1000 населения. На территорию района 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40368D">
        <w:rPr>
          <w:rFonts w:ascii="Times New Roman" w:hAnsi="Times New Roman" w:cs="Times New Roman"/>
          <w:sz w:val="24"/>
          <w:szCs w:val="24"/>
        </w:rPr>
        <w:t xml:space="preserve"> прибыло 1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0368D">
        <w:rPr>
          <w:rFonts w:ascii="Times New Roman" w:hAnsi="Times New Roman" w:cs="Times New Roman"/>
          <w:sz w:val="24"/>
          <w:szCs w:val="24"/>
        </w:rPr>
        <w:t xml:space="preserve"> человек, выбыло 1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40368D">
        <w:rPr>
          <w:rFonts w:ascii="Times New Roman" w:hAnsi="Times New Roman" w:cs="Times New Roman"/>
          <w:sz w:val="24"/>
          <w:szCs w:val="24"/>
        </w:rPr>
        <w:t xml:space="preserve"> человек. Миграционный отток населения составил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40368D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(за 12м. 2020 год -40 чел.)</w:t>
      </w:r>
      <w:r w:rsidRPr="0040368D">
        <w:rPr>
          <w:rFonts w:ascii="Times New Roman" w:hAnsi="Times New Roman" w:cs="Times New Roman"/>
          <w:sz w:val="24"/>
          <w:szCs w:val="24"/>
        </w:rPr>
        <w:t>, данный показатель имеет тенденцию к снижению в сравнении с прошлыми годами.</w:t>
      </w:r>
    </w:p>
    <w:p w:rsidR="006743E9" w:rsidRPr="0040368D" w:rsidRDefault="006743E9" w:rsidP="006743E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8D">
        <w:rPr>
          <w:rFonts w:ascii="Times New Roman" w:hAnsi="Times New Roman" w:cs="Times New Roman"/>
          <w:b/>
          <w:sz w:val="24"/>
          <w:szCs w:val="24"/>
        </w:rPr>
        <w:t xml:space="preserve">    Показатель 3.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:rsidR="006743E9" w:rsidRPr="0040368D" w:rsidRDefault="006743E9" w:rsidP="00674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 xml:space="preserve"> </w:t>
      </w:r>
      <w:r w:rsidRPr="0040368D">
        <w:rPr>
          <w:rFonts w:ascii="Times New Roman" w:hAnsi="Times New Roman" w:cs="Times New Roman"/>
          <w:sz w:val="24"/>
          <w:szCs w:val="24"/>
        </w:rPr>
        <w:tab/>
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составила </w:t>
      </w:r>
      <w:r>
        <w:rPr>
          <w:rFonts w:ascii="Times New Roman" w:hAnsi="Times New Roman" w:cs="Times New Roman"/>
          <w:sz w:val="24"/>
          <w:szCs w:val="24"/>
        </w:rPr>
        <w:t>35,6</w:t>
      </w:r>
      <w:r w:rsidRPr="0040368D">
        <w:rPr>
          <w:rFonts w:ascii="Times New Roman" w:hAnsi="Times New Roman" w:cs="Times New Roman"/>
          <w:sz w:val="24"/>
          <w:szCs w:val="24"/>
        </w:rPr>
        <w:t>% при плановом значении 17%.</w:t>
      </w:r>
    </w:p>
    <w:p w:rsidR="006743E9" w:rsidRPr="0040368D" w:rsidRDefault="006743E9" w:rsidP="00674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капитальный ремонт Тургеневской библиотеки, текущий ремонт Ользоновского Дома культуры, завершается строительство</w:t>
      </w:r>
      <w:r w:rsidRPr="0040368D">
        <w:rPr>
          <w:rFonts w:ascii="Times New Roman" w:hAnsi="Times New Roman" w:cs="Times New Roman"/>
          <w:sz w:val="24"/>
          <w:szCs w:val="24"/>
        </w:rPr>
        <w:t xml:space="preserve"> Дома культуры в с. Хогот. </w:t>
      </w:r>
      <w:r>
        <w:rPr>
          <w:rFonts w:ascii="Times New Roman" w:hAnsi="Times New Roman" w:cs="Times New Roman"/>
          <w:sz w:val="24"/>
          <w:szCs w:val="24"/>
        </w:rPr>
        <w:t xml:space="preserve">На 2022 год планируется строительство </w:t>
      </w:r>
      <w:r w:rsidRPr="00ED08ED">
        <w:rPr>
          <w:rFonts w:ascii="Times New Roman" w:hAnsi="Times New Roman" w:cs="Times New Roman"/>
          <w:sz w:val="24"/>
          <w:szCs w:val="24"/>
        </w:rPr>
        <w:t>Дома культуры на 300 мест в с. Баяндай, строительство русской усадьбы этнографического музея, капитальный ремонт сельского Дома фольклора в с. Бадагуй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3E9" w:rsidRPr="0040368D" w:rsidRDefault="006743E9" w:rsidP="006743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3E9" w:rsidRPr="0040368D" w:rsidRDefault="006743E9" w:rsidP="006743E9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b/>
          <w:sz w:val="24"/>
          <w:szCs w:val="24"/>
        </w:rPr>
        <w:t xml:space="preserve">    Показатель 4. Доля населения, систематически занимающегося физической культурой и спортом</w:t>
      </w:r>
    </w:p>
    <w:p w:rsidR="006743E9" w:rsidRPr="0040368D" w:rsidRDefault="006743E9" w:rsidP="0067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 по итогам 202</w:t>
      </w:r>
      <w:r>
        <w:rPr>
          <w:rFonts w:ascii="Times New Roman" w:hAnsi="Times New Roman" w:cs="Times New Roman"/>
          <w:sz w:val="24"/>
          <w:szCs w:val="24"/>
        </w:rPr>
        <w:t>1 года составила 35,6</w:t>
      </w:r>
      <w:r w:rsidRPr="0040368D">
        <w:rPr>
          <w:rFonts w:ascii="Times New Roman" w:hAnsi="Times New Roman" w:cs="Times New Roman"/>
          <w:sz w:val="24"/>
          <w:szCs w:val="24"/>
        </w:rPr>
        <w:t xml:space="preserve">% при плановом значении 25%, превышение на </w:t>
      </w:r>
      <w:r>
        <w:rPr>
          <w:rFonts w:ascii="Times New Roman" w:hAnsi="Times New Roman" w:cs="Times New Roman"/>
          <w:sz w:val="24"/>
          <w:szCs w:val="24"/>
        </w:rPr>
        <w:t>10,6</w:t>
      </w:r>
      <w:r w:rsidRPr="0040368D">
        <w:rPr>
          <w:rFonts w:ascii="Times New Roman" w:hAnsi="Times New Roman" w:cs="Times New Roman"/>
          <w:sz w:val="24"/>
          <w:szCs w:val="24"/>
        </w:rPr>
        <w:t xml:space="preserve"> %. Данный показатель ежегодно увеличивается, в </w:t>
      </w:r>
      <w:r>
        <w:rPr>
          <w:rFonts w:ascii="Times New Roman" w:hAnsi="Times New Roman" w:cs="Times New Roman"/>
          <w:sz w:val="24"/>
          <w:szCs w:val="24"/>
        </w:rPr>
        <w:t>2020-34,1%.</w:t>
      </w:r>
    </w:p>
    <w:p w:rsidR="006743E9" w:rsidRDefault="006743E9" w:rsidP="0067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lastRenderedPageBreak/>
        <w:t>Большое влияние на рост показателя оказывает увеличение количества плоскостных сооружений. В 2020 году проведен капитальный ремонт спортивного зала Покровской СОШ, построены две многофункциональные спортивные площадки в с. Бадагуй и д. Кокорино.</w:t>
      </w:r>
      <w:r w:rsidRPr="004036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В 2021 году проведен </w:t>
      </w:r>
      <w:r w:rsidRPr="00E9239A">
        <w:rPr>
          <w:rFonts w:ascii="Times New Roman" w:hAnsi="Times New Roman" w:cs="Times New Roman"/>
          <w:sz w:val="24"/>
          <w:szCs w:val="24"/>
        </w:rPr>
        <w:t xml:space="preserve">капитальный ремонт спортивного зала </w:t>
      </w:r>
      <w:proofErr w:type="spellStart"/>
      <w:r w:rsidRPr="00E9239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ловинской</w:t>
      </w:r>
      <w:proofErr w:type="spellEnd"/>
      <w:r w:rsidRPr="00E9239A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2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построена </w:t>
      </w:r>
      <w:r w:rsidRPr="00E9239A">
        <w:rPr>
          <w:rFonts w:ascii="Times New Roman" w:hAnsi="Times New Roman" w:cs="Times New Roman"/>
          <w:sz w:val="24"/>
          <w:szCs w:val="24"/>
        </w:rPr>
        <w:t>многофункциональн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9239A">
        <w:rPr>
          <w:rFonts w:ascii="Times New Roman" w:hAnsi="Times New Roman" w:cs="Times New Roman"/>
          <w:sz w:val="24"/>
          <w:szCs w:val="24"/>
        </w:rPr>
        <w:t xml:space="preserve"> спортивн</w:t>
      </w:r>
      <w:r>
        <w:rPr>
          <w:rFonts w:ascii="Times New Roman" w:hAnsi="Times New Roman" w:cs="Times New Roman"/>
          <w:sz w:val="24"/>
          <w:szCs w:val="24"/>
        </w:rPr>
        <w:t xml:space="preserve">ая площадка </w:t>
      </w:r>
      <w:proofErr w:type="gramStart"/>
      <w:r w:rsidRPr="00E923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239A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Покровка. Численность занимающихся физической культурой и спортом в 2020году составляла 3702 человека, 2021году 3858 человек.</w:t>
      </w:r>
    </w:p>
    <w:p w:rsidR="006743E9" w:rsidRPr="0040368D" w:rsidRDefault="006743E9" w:rsidP="0067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43E9" w:rsidRPr="0040368D" w:rsidRDefault="006743E9" w:rsidP="006743E9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68D">
        <w:rPr>
          <w:rFonts w:ascii="Times New Roman" w:hAnsi="Times New Roman" w:cs="Times New Roman"/>
          <w:b/>
          <w:sz w:val="24"/>
          <w:szCs w:val="24"/>
        </w:rPr>
        <w:t>Показатель 5.</w:t>
      </w:r>
      <w:r w:rsidRPr="0040368D">
        <w:rPr>
          <w:rFonts w:ascii="Times New Roman" w:hAnsi="Times New Roman" w:cs="Times New Roman"/>
          <w:sz w:val="24"/>
          <w:szCs w:val="24"/>
        </w:rPr>
        <w:t xml:space="preserve"> </w:t>
      </w:r>
      <w:r w:rsidRPr="0040368D">
        <w:rPr>
          <w:rFonts w:ascii="Times New Roman" w:hAnsi="Times New Roman" w:cs="Times New Roman"/>
          <w:b/>
          <w:sz w:val="24"/>
          <w:szCs w:val="24"/>
        </w:rPr>
        <w:t>Жилищный фонд на конец года, всего</w:t>
      </w:r>
    </w:p>
    <w:p w:rsidR="006743E9" w:rsidRPr="0040368D" w:rsidRDefault="006743E9" w:rsidP="0067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>Жилищный фонд на конец года, всего   - 2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40368D">
        <w:rPr>
          <w:rFonts w:ascii="Times New Roman" w:hAnsi="Times New Roman" w:cs="Times New Roman"/>
          <w:sz w:val="24"/>
          <w:szCs w:val="24"/>
        </w:rPr>
        <w:t xml:space="preserve"> тыс. кв. м., что на уровне планового показателя.</w:t>
      </w:r>
    </w:p>
    <w:p w:rsidR="006743E9" w:rsidRDefault="006743E9" w:rsidP="0067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>Общая площадь введенного жилья за 2020 г. -1896кв.м.</w:t>
      </w:r>
      <w:r>
        <w:rPr>
          <w:rFonts w:ascii="Times New Roman" w:hAnsi="Times New Roman" w:cs="Times New Roman"/>
          <w:sz w:val="24"/>
          <w:szCs w:val="24"/>
        </w:rPr>
        <w:t>, за 9 мес. 2021г.-3345кв.м.</w:t>
      </w:r>
    </w:p>
    <w:p w:rsidR="006743E9" w:rsidRPr="0040368D" w:rsidRDefault="006743E9" w:rsidP="0067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43E9" w:rsidRPr="0040368D" w:rsidRDefault="006743E9" w:rsidP="006743E9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8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368D">
        <w:rPr>
          <w:rFonts w:ascii="Times New Roman" w:hAnsi="Times New Roman" w:cs="Times New Roman"/>
          <w:b/>
          <w:sz w:val="24"/>
          <w:szCs w:val="24"/>
        </w:rPr>
        <w:t>Показатель 6. Общая площадь жилых помещений, приходящаяся в среднем на одного жителя, всего</w:t>
      </w:r>
    </w:p>
    <w:p w:rsidR="006743E9" w:rsidRDefault="006743E9" w:rsidP="0067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>Общая площадь жилых помещений, приходящаяся в среднем на одного жителя по итогам отчетного года составила 21,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0368D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40368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0368D">
        <w:rPr>
          <w:rFonts w:ascii="Times New Roman" w:hAnsi="Times New Roman" w:cs="Times New Roman"/>
          <w:sz w:val="24"/>
          <w:szCs w:val="24"/>
        </w:rPr>
        <w:t>, что на 0,3 кв.м. больше планового значения.</w:t>
      </w:r>
    </w:p>
    <w:p w:rsidR="006743E9" w:rsidRPr="0040368D" w:rsidRDefault="006743E9" w:rsidP="0067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43E9" w:rsidRPr="0040368D" w:rsidRDefault="006743E9" w:rsidP="006743E9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 xml:space="preserve"> </w:t>
      </w:r>
      <w:r w:rsidRPr="0040368D">
        <w:rPr>
          <w:rFonts w:ascii="Times New Roman" w:hAnsi="Times New Roman" w:cs="Times New Roman"/>
          <w:sz w:val="24"/>
          <w:szCs w:val="24"/>
        </w:rPr>
        <w:tab/>
      </w:r>
      <w:r w:rsidRPr="0040368D">
        <w:rPr>
          <w:rFonts w:ascii="Times New Roman" w:hAnsi="Times New Roman" w:cs="Times New Roman"/>
          <w:b/>
          <w:sz w:val="24"/>
          <w:szCs w:val="24"/>
        </w:rPr>
        <w:t>Показатель 7.</w:t>
      </w:r>
      <w:r w:rsidRPr="0040368D">
        <w:rPr>
          <w:rFonts w:ascii="Times New Roman" w:hAnsi="Times New Roman" w:cs="Times New Roman"/>
          <w:sz w:val="24"/>
          <w:szCs w:val="24"/>
        </w:rPr>
        <w:t xml:space="preserve"> </w:t>
      </w:r>
      <w:r w:rsidRPr="0040368D">
        <w:rPr>
          <w:rFonts w:ascii="Times New Roman" w:hAnsi="Times New Roman" w:cs="Times New Roman"/>
          <w:b/>
          <w:sz w:val="24"/>
          <w:szCs w:val="24"/>
        </w:rPr>
        <w:t>Выручка от реализации товаров (работ, услуг)</w:t>
      </w:r>
    </w:p>
    <w:p w:rsidR="006743E9" w:rsidRDefault="006743E9" w:rsidP="0067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>Выручка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68D">
        <w:rPr>
          <w:rFonts w:ascii="Times New Roman" w:hAnsi="Times New Roman" w:cs="Times New Roman"/>
          <w:sz w:val="24"/>
          <w:szCs w:val="24"/>
        </w:rPr>
        <w:t>от реализации товаров (работ, услуг)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368D">
        <w:rPr>
          <w:rFonts w:ascii="Times New Roman" w:hAnsi="Times New Roman" w:cs="Times New Roman"/>
          <w:sz w:val="24"/>
          <w:szCs w:val="24"/>
        </w:rPr>
        <w:t xml:space="preserve"> год состави</w:t>
      </w:r>
      <w:r>
        <w:rPr>
          <w:rFonts w:ascii="Times New Roman" w:hAnsi="Times New Roman" w:cs="Times New Roman"/>
          <w:sz w:val="24"/>
          <w:szCs w:val="24"/>
        </w:rPr>
        <w:t>ла 1711,3</w:t>
      </w:r>
      <w:r w:rsidRPr="0040368D">
        <w:rPr>
          <w:rFonts w:ascii="Times New Roman" w:hAnsi="Times New Roman" w:cs="Times New Roman"/>
          <w:sz w:val="24"/>
          <w:szCs w:val="24"/>
        </w:rPr>
        <w:t xml:space="preserve"> млн. руб., </w:t>
      </w:r>
      <w:r>
        <w:rPr>
          <w:rFonts w:ascii="Times New Roman" w:hAnsi="Times New Roman" w:cs="Times New Roman"/>
          <w:sz w:val="24"/>
          <w:szCs w:val="24"/>
        </w:rPr>
        <w:t>превышение</w:t>
      </w:r>
      <w:r w:rsidRPr="0040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факта </w:t>
      </w:r>
      <w:r w:rsidRPr="0040368D">
        <w:rPr>
          <w:rFonts w:ascii="Times New Roman" w:hAnsi="Times New Roman" w:cs="Times New Roman"/>
          <w:sz w:val="24"/>
          <w:szCs w:val="24"/>
        </w:rPr>
        <w:t xml:space="preserve">от плана на </w:t>
      </w:r>
      <w:r>
        <w:rPr>
          <w:rFonts w:ascii="Times New Roman" w:hAnsi="Times New Roman" w:cs="Times New Roman"/>
          <w:sz w:val="24"/>
          <w:szCs w:val="24"/>
        </w:rPr>
        <w:t>1,4</w:t>
      </w:r>
      <w:r w:rsidRPr="0040368D">
        <w:rPr>
          <w:rFonts w:ascii="Times New Roman" w:hAnsi="Times New Roman" w:cs="Times New Roman"/>
          <w:sz w:val="24"/>
          <w:szCs w:val="24"/>
        </w:rPr>
        <w:t xml:space="preserve"> %.</w:t>
      </w:r>
      <w:r>
        <w:rPr>
          <w:rFonts w:ascii="Times New Roman" w:hAnsi="Times New Roman" w:cs="Times New Roman"/>
          <w:sz w:val="24"/>
          <w:szCs w:val="24"/>
        </w:rPr>
        <w:t xml:space="preserve"> Небольшое увеличение</w:t>
      </w:r>
      <w:r w:rsidRPr="0040368D">
        <w:rPr>
          <w:rFonts w:ascii="Times New Roman" w:hAnsi="Times New Roman" w:cs="Times New Roman"/>
          <w:sz w:val="24"/>
          <w:szCs w:val="24"/>
        </w:rPr>
        <w:t xml:space="preserve"> выручки произошло </w:t>
      </w:r>
      <w:r>
        <w:rPr>
          <w:rFonts w:ascii="Times New Roman" w:hAnsi="Times New Roman" w:cs="Times New Roman"/>
          <w:sz w:val="24"/>
          <w:szCs w:val="24"/>
        </w:rPr>
        <w:t>разделу «Водоснабжение» ООО</w:t>
      </w:r>
      <w:r w:rsidRPr="0040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«Окружные коммунальные системы».</w:t>
      </w:r>
    </w:p>
    <w:p w:rsidR="006743E9" w:rsidRPr="0040368D" w:rsidRDefault="006743E9" w:rsidP="0067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43E9" w:rsidRPr="0040368D" w:rsidRDefault="006743E9" w:rsidP="006743E9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ab/>
      </w:r>
      <w:r w:rsidRPr="0040368D">
        <w:rPr>
          <w:rFonts w:ascii="Times New Roman" w:hAnsi="Times New Roman" w:cs="Times New Roman"/>
          <w:b/>
          <w:sz w:val="24"/>
          <w:szCs w:val="24"/>
        </w:rPr>
        <w:t>Показатель 8. Индекс промышленного производства</w:t>
      </w:r>
    </w:p>
    <w:p w:rsidR="006743E9" w:rsidRPr="0040368D" w:rsidRDefault="006743E9" w:rsidP="0067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2021</w:t>
      </w:r>
      <w:r w:rsidRPr="0040368D">
        <w:rPr>
          <w:rFonts w:ascii="Times New Roman" w:hAnsi="Times New Roman" w:cs="Times New Roman"/>
          <w:sz w:val="24"/>
          <w:szCs w:val="24"/>
        </w:rPr>
        <w:t xml:space="preserve"> года индекс промышленного производства (ИФО) составил </w:t>
      </w:r>
      <w:r w:rsidRPr="00782A69">
        <w:rPr>
          <w:rFonts w:ascii="Times New Roman" w:hAnsi="Times New Roman" w:cs="Times New Roman"/>
          <w:sz w:val="24"/>
          <w:szCs w:val="24"/>
        </w:rPr>
        <w:t>119,8</w:t>
      </w:r>
      <w:r w:rsidRPr="0040368D">
        <w:rPr>
          <w:rFonts w:ascii="Times New Roman" w:hAnsi="Times New Roman" w:cs="Times New Roman"/>
          <w:sz w:val="24"/>
          <w:szCs w:val="24"/>
        </w:rPr>
        <w:t>%.</w:t>
      </w:r>
    </w:p>
    <w:p w:rsidR="006743E9" w:rsidRDefault="006743E9" w:rsidP="0067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9EC">
        <w:rPr>
          <w:rFonts w:ascii="Times New Roman" w:hAnsi="Times New Roman" w:cs="Times New Roman"/>
          <w:sz w:val="24"/>
          <w:szCs w:val="24"/>
        </w:rPr>
        <w:t>Основное влияние на уровень индекса оказывает деятельность Восточного отделения ООО «Иркутскэнергосбыт»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29EC">
        <w:rPr>
          <w:rFonts w:ascii="Times New Roman" w:hAnsi="Times New Roman" w:cs="Times New Roman"/>
          <w:sz w:val="24"/>
          <w:szCs w:val="24"/>
        </w:rPr>
        <w:t xml:space="preserve"> объем производства продукции</w:t>
      </w:r>
      <w:r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2829EC">
        <w:rPr>
          <w:rFonts w:ascii="Times New Roman" w:hAnsi="Times New Roman" w:cs="Times New Roman"/>
          <w:sz w:val="24"/>
          <w:szCs w:val="24"/>
        </w:rPr>
        <w:t xml:space="preserve"> составил 67,6 млн. </w:t>
      </w:r>
      <w:proofErr w:type="spellStart"/>
      <w:r w:rsidRPr="002829EC"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 w:rsidRPr="002829EC">
        <w:rPr>
          <w:rFonts w:ascii="Times New Roman" w:hAnsi="Times New Roman" w:cs="Times New Roman"/>
          <w:sz w:val="24"/>
          <w:szCs w:val="24"/>
        </w:rPr>
        <w:t>., увеличение с прошлым годом на 13,7</w:t>
      </w:r>
      <w:r w:rsidRPr="007F7FE8">
        <w:t xml:space="preserve"> </w:t>
      </w:r>
      <w:r w:rsidRPr="007F7FE8">
        <w:rPr>
          <w:rFonts w:ascii="Times New Roman" w:hAnsi="Times New Roman" w:cs="Times New Roman"/>
          <w:sz w:val="24"/>
          <w:szCs w:val="24"/>
        </w:rPr>
        <w:t xml:space="preserve">млн. </w:t>
      </w:r>
      <w:proofErr w:type="spellStart"/>
      <w:r w:rsidRPr="007F7FE8"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F7FE8">
        <w:t xml:space="preserve"> </w:t>
      </w:r>
      <w:r w:rsidRPr="007F7FE8">
        <w:rPr>
          <w:rFonts w:ascii="Times New Roman" w:hAnsi="Times New Roman" w:cs="Times New Roman"/>
          <w:sz w:val="24"/>
          <w:szCs w:val="24"/>
        </w:rPr>
        <w:t>за счет ввод</w:t>
      </w:r>
      <w:r>
        <w:rPr>
          <w:rFonts w:ascii="Times New Roman" w:hAnsi="Times New Roman" w:cs="Times New Roman"/>
          <w:sz w:val="24"/>
          <w:szCs w:val="24"/>
        </w:rPr>
        <w:t>а нового жилья, строительства</w:t>
      </w:r>
      <w:r w:rsidRPr="007F7FE8">
        <w:rPr>
          <w:rFonts w:ascii="Times New Roman" w:hAnsi="Times New Roman" w:cs="Times New Roman"/>
          <w:sz w:val="24"/>
          <w:szCs w:val="24"/>
        </w:rPr>
        <w:t xml:space="preserve"> ферм, зерноскладов, цехов</w:t>
      </w:r>
      <w:r>
        <w:rPr>
          <w:rFonts w:ascii="Times New Roman" w:hAnsi="Times New Roman" w:cs="Times New Roman"/>
          <w:sz w:val="24"/>
          <w:szCs w:val="24"/>
        </w:rPr>
        <w:t xml:space="preserve"> по переработке</w:t>
      </w:r>
      <w:r w:rsidRPr="007F7FE8">
        <w:rPr>
          <w:rFonts w:ascii="Times New Roman" w:hAnsi="Times New Roman" w:cs="Times New Roman"/>
          <w:sz w:val="24"/>
          <w:szCs w:val="24"/>
        </w:rPr>
        <w:t xml:space="preserve"> молока и мяса.</w:t>
      </w:r>
    </w:p>
    <w:p w:rsidR="00EC6497" w:rsidRPr="0040368D" w:rsidRDefault="00EC6497" w:rsidP="0067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43E9" w:rsidRPr="0040368D" w:rsidRDefault="006743E9" w:rsidP="006743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8D">
        <w:rPr>
          <w:rFonts w:ascii="Times New Roman" w:hAnsi="Times New Roman" w:cs="Times New Roman"/>
          <w:b/>
          <w:sz w:val="24"/>
          <w:szCs w:val="24"/>
        </w:rPr>
        <w:t>Показатель 9. Индекс производства продукции сельского хозяйства в сельхозорганизациях (в сопоставимых ценах)</w:t>
      </w:r>
    </w:p>
    <w:p w:rsidR="006743E9" w:rsidRPr="0040368D" w:rsidRDefault="006743E9" w:rsidP="0067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68D">
        <w:rPr>
          <w:rFonts w:ascii="Times New Roman" w:hAnsi="Times New Roman" w:cs="Times New Roman"/>
          <w:sz w:val="24"/>
          <w:szCs w:val="24"/>
        </w:rPr>
        <w:t xml:space="preserve">Индекс производства продукции сельского хозяйства в сельхозорганизациях (в сопоставимых ценах) составил </w:t>
      </w:r>
      <w:r w:rsidRPr="000D50EA">
        <w:rPr>
          <w:rFonts w:ascii="Times New Roman" w:hAnsi="Times New Roman" w:cs="Times New Roman"/>
          <w:sz w:val="24"/>
          <w:szCs w:val="24"/>
        </w:rPr>
        <w:t>122,6</w:t>
      </w:r>
      <w:r w:rsidRPr="0040368D">
        <w:rPr>
          <w:rFonts w:ascii="Times New Roman" w:hAnsi="Times New Roman" w:cs="Times New Roman"/>
          <w:sz w:val="24"/>
          <w:szCs w:val="24"/>
        </w:rPr>
        <w:t xml:space="preserve">% при плановом значении 112,0 %. </w:t>
      </w:r>
    </w:p>
    <w:p w:rsidR="006743E9" w:rsidRDefault="006743E9" w:rsidP="0067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 xml:space="preserve">В настоящее время производством сельскохозяйственной продукции в районе занимаются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368D">
        <w:rPr>
          <w:rFonts w:ascii="Times New Roman" w:hAnsi="Times New Roman" w:cs="Times New Roman"/>
          <w:sz w:val="24"/>
          <w:szCs w:val="24"/>
        </w:rPr>
        <w:t xml:space="preserve"> сельхозпредприятия: ООО «Хадайский», СХПК «Половинка».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368D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 w:rsidRPr="0040368D">
        <w:rPr>
          <w:rFonts w:ascii="Times New Roman" w:hAnsi="Times New Roman" w:cs="Times New Roman"/>
          <w:sz w:val="24"/>
          <w:szCs w:val="24"/>
        </w:rPr>
        <w:t xml:space="preserve"> производства зерна на </w:t>
      </w:r>
      <w:r>
        <w:rPr>
          <w:rFonts w:ascii="Times New Roman" w:hAnsi="Times New Roman" w:cs="Times New Roman"/>
          <w:sz w:val="24"/>
          <w:szCs w:val="24"/>
        </w:rPr>
        <w:t>134 %., производство мяса</w:t>
      </w:r>
      <w:r w:rsidRPr="0040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172%.</w:t>
      </w:r>
    </w:p>
    <w:p w:rsidR="006743E9" w:rsidRPr="0040368D" w:rsidRDefault="006743E9" w:rsidP="0067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43E9" w:rsidRPr="0040368D" w:rsidRDefault="006743E9" w:rsidP="006743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8D">
        <w:rPr>
          <w:rFonts w:ascii="Times New Roman" w:hAnsi="Times New Roman" w:cs="Times New Roman"/>
          <w:b/>
          <w:sz w:val="24"/>
          <w:szCs w:val="24"/>
        </w:rPr>
        <w:t>Показатель 10. Объем инвестиций в основной капитал (за исключением бюджетных средств) в расчете на 1 жителя</w:t>
      </w:r>
    </w:p>
    <w:p w:rsidR="006743E9" w:rsidRPr="0040368D" w:rsidRDefault="006743E9" w:rsidP="0067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 xml:space="preserve">Объем инвестиций в основной капитал (за исключением бюджетных средств) в расчете на 1 жителя составил </w:t>
      </w:r>
      <w:r>
        <w:rPr>
          <w:rFonts w:ascii="Times New Roman" w:hAnsi="Times New Roman" w:cs="Times New Roman"/>
          <w:sz w:val="24"/>
          <w:szCs w:val="24"/>
        </w:rPr>
        <w:t>2559</w:t>
      </w:r>
      <w:r w:rsidRPr="0040368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743E9" w:rsidRDefault="006743E9" w:rsidP="0067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 xml:space="preserve"> Наибольшая доля инвестиций приходится на капитальные сооружения, приобретение сельскохозяйственной техники, оборудования и другие объекты (собственные средства хозяйствующих субъектов).</w:t>
      </w:r>
    </w:p>
    <w:p w:rsidR="006743E9" w:rsidRPr="0040368D" w:rsidRDefault="006743E9" w:rsidP="0067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43E9" w:rsidRPr="0040368D" w:rsidRDefault="006743E9" w:rsidP="006743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8D">
        <w:rPr>
          <w:rFonts w:ascii="Times New Roman" w:hAnsi="Times New Roman" w:cs="Times New Roman"/>
          <w:b/>
          <w:sz w:val="24"/>
          <w:szCs w:val="24"/>
        </w:rPr>
        <w:t>Показатель 11. Число субъектов малого и среднего предпринимательства</w:t>
      </w:r>
    </w:p>
    <w:p w:rsidR="006743E9" w:rsidRPr="0040368D" w:rsidRDefault="006743E9" w:rsidP="0067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>Число субъектов малого и среднего предпринимательства на 01.01.202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368D">
        <w:rPr>
          <w:rFonts w:ascii="Times New Roman" w:hAnsi="Times New Roman" w:cs="Times New Roman"/>
          <w:sz w:val="24"/>
          <w:szCs w:val="24"/>
        </w:rPr>
        <w:t xml:space="preserve"> года составляет 3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40368D">
        <w:rPr>
          <w:rFonts w:ascii="Times New Roman" w:hAnsi="Times New Roman" w:cs="Times New Roman"/>
          <w:sz w:val="24"/>
          <w:szCs w:val="24"/>
        </w:rPr>
        <w:t xml:space="preserve"> единиц. </w:t>
      </w:r>
    </w:p>
    <w:p w:rsidR="006743E9" w:rsidRDefault="006743E9" w:rsidP="0067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 xml:space="preserve">Наиболее привлекательными для малого бизнеса остаются сфера торговли и сельского хозяйства. </w:t>
      </w:r>
    </w:p>
    <w:p w:rsidR="006743E9" w:rsidRPr="0040368D" w:rsidRDefault="006743E9" w:rsidP="0067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3E9" w:rsidRPr="0040368D" w:rsidRDefault="006743E9" w:rsidP="00674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8D">
        <w:rPr>
          <w:rFonts w:ascii="Times New Roman" w:hAnsi="Times New Roman" w:cs="Times New Roman"/>
          <w:b/>
          <w:sz w:val="24"/>
          <w:szCs w:val="24"/>
        </w:rPr>
        <w:t>Показатель 12. Доля налоговых и неналоговых доходов местного бюджета в общем объеме собственных доходов бюджета муниципального образования (без учета субвенций)</w:t>
      </w:r>
    </w:p>
    <w:p w:rsidR="006743E9" w:rsidRPr="0040368D" w:rsidRDefault="006743E9" w:rsidP="0067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lastRenderedPageBreak/>
        <w:t>Доля налоговых и неналоговых доходов местного бюджета в общем объеме собственных доходов бюджета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>ния (без учета субвенций) в 2021</w:t>
      </w:r>
      <w:r w:rsidRPr="0040368D">
        <w:rPr>
          <w:rFonts w:ascii="Times New Roman" w:hAnsi="Times New Roman" w:cs="Times New Roman"/>
          <w:sz w:val="24"/>
          <w:szCs w:val="24"/>
        </w:rPr>
        <w:t xml:space="preserve"> составила </w:t>
      </w:r>
      <w:r>
        <w:rPr>
          <w:rFonts w:ascii="Times New Roman" w:hAnsi="Times New Roman" w:cs="Times New Roman"/>
          <w:sz w:val="24"/>
          <w:szCs w:val="24"/>
        </w:rPr>
        <w:t>11,9</w:t>
      </w:r>
      <w:r w:rsidRPr="0040368D">
        <w:rPr>
          <w:rFonts w:ascii="Times New Roman" w:hAnsi="Times New Roman" w:cs="Times New Roman"/>
          <w:sz w:val="24"/>
          <w:szCs w:val="24"/>
        </w:rPr>
        <w:t xml:space="preserve"> %, план 20,3%, отклонение на 5,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40368D">
        <w:rPr>
          <w:rFonts w:ascii="Times New Roman" w:hAnsi="Times New Roman" w:cs="Times New Roman"/>
          <w:sz w:val="24"/>
          <w:szCs w:val="24"/>
        </w:rPr>
        <w:t>%.</w:t>
      </w:r>
    </w:p>
    <w:p w:rsidR="006743E9" w:rsidRDefault="006743E9" w:rsidP="0067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>По факту доля налоговых и неналоговых доходов местного бюджета составляла по годам: 2017г.- 20,</w:t>
      </w:r>
      <w:r>
        <w:rPr>
          <w:rFonts w:ascii="Times New Roman" w:hAnsi="Times New Roman" w:cs="Times New Roman"/>
          <w:sz w:val="24"/>
          <w:szCs w:val="24"/>
        </w:rPr>
        <w:t>1%, 2018г.- 9,09%, 2019г.- 7,5%, 2020г.-11,6</w:t>
      </w:r>
      <w:r w:rsidRPr="0040368D">
        <w:rPr>
          <w:rFonts w:ascii="Times New Roman" w:hAnsi="Times New Roman" w:cs="Times New Roman"/>
          <w:sz w:val="24"/>
          <w:szCs w:val="24"/>
        </w:rPr>
        <w:t xml:space="preserve"> Плановые показатели по мониторингу определены по данным 2017 года. В сравнении с 201</w:t>
      </w:r>
      <w:r>
        <w:rPr>
          <w:rFonts w:ascii="Times New Roman" w:hAnsi="Times New Roman" w:cs="Times New Roman"/>
          <w:sz w:val="24"/>
          <w:szCs w:val="24"/>
        </w:rPr>
        <w:t>9-2020</w:t>
      </w:r>
      <w:r w:rsidRPr="0040368D">
        <w:rPr>
          <w:rFonts w:ascii="Times New Roman" w:hAnsi="Times New Roman" w:cs="Times New Roman"/>
          <w:sz w:val="24"/>
          <w:szCs w:val="24"/>
        </w:rPr>
        <w:t xml:space="preserve"> годами, идет увеличение доходов местного бюджета.</w:t>
      </w:r>
    </w:p>
    <w:p w:rsidR="006743E9" w:rsidRPr="0040368D" w:rsidRDefault="006743E9" w:rsidP="0067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3E9" w:rsidRPr="0040368D" w:rsidRDefault="006743E9" w:rsidP="00674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8D">
        <w:rPr>
          <w:rFonts w:ascii="Times New Roman" w:hAnsi="Times New Roman" w:cs="Times New Roman"/>
          <w:b/>
          <w:sz w:val="24"/>
          <w:szCs w:val="24"/>
        </w:rPr>
        <w:t>Показатель 13. Оборот розничной торговли</w:t>
      </w:r>
    </w:p>
    <w:p w:rsidR="006743E9" w:rsidRDefault="006743E9" w:rsidP="0067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предварительным </w:t>
      </w:r>
      <w:r w:rsidRPr="0040368D">
        <w:rPr>
          <w:rFonts w:ascii="Times New Roman" w:hAnsi="Times New Roman" w:cs="Times New Roman"/>
          <w:sz w:val="24"/>
          <w:szCs w:val="24"/>
        </w:rPr>
        <w:t>итогам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368D">
        <w:rPr>
          <w:rFonts w:ascii="Times New Roman" w:hAnsi="Times New Roman" w:cs="Times New Roman"/>
          <w:sz w:val="24"/>
          <w:szCs w:val="24"/>
        </w:rPr>
        <w:t xml:space="preserve"> года оборот розничной торговли состави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0368D">
        <w:rPr>
          <w:rFonts w:ascii="Times New Roman" w:hAnsi="Times New Roman" w:cs="Times New Roman"/>
          <w:sz w:val="24"/>
          <w:szCs w:val="24"/>
        </w:rPr>
        <w:t xml:space="preserve"> 63</w:t>
      </w:r>
      <w:r>
        <w:rPr>
          <w:rFonts w:ascii="Times New Roman" w:hAnsi="Times New Roman" w:cs="Times New Roman"/>
          <w:sz w:val="24"/>
          <w:szCs w:val="24"/>
        </w:rPr>
        <w:t>7 млн.руб., (отклонение -6,2 млн.руб),</w:t>
      </w:r>
      <w:r w:rsidRPr="0040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2020 год оборот составил 636,2млн. руб. </w:t>
      </w:r>
      <w:r w:rsidRPr="0025398C">
        <w:rPr>
          <w:rFonts w:ascii="Times New Roman" w:hAnsi="Times New Roman" w:cs="Times New Roman"/>
          <w:sz w:val="24"/>
          <w:szCs w:val="24"/>
        </w:rPr>
        <w:t>Плановые показатели по мониторингу определены по данным 2017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3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фактически к 2020 году идет небольшое увеличение. </w:t>
      </w:r>
    </w:p>
    <w:p w:rsidR="006743E9" w:rsidRPr="0040368D" w:rsidRDefault="006743E9" w:rsidP="0067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3E9" w:rsidRPr="0040368D" w:rsidRDefault="006743E9" w:rsidP="00674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8D">
        <w:rPr>
          <w:rFonts w:ascii="Times New Roman" w:hAnsi="Times New Roman" w:cs="Times New Roman"/>
          <w:b/>
          <w:sz w:val="24"/>
          <w:szCs w:val="24"/>
        </w:rPr>
        <w:t>Показатель 14. Оборот общественного питания</w:t>
      </w:r>
    </w:p>
    <w:p w:rsidR="006743E9" w:rsidRPr="0040368D" w:rsidRDefault="006743E9" w:rsidP="0067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з</w:t>
      </w:r>
      <w:r w:rsidRPr="0040368D">
        <w:rPr>
          <w:rFonts w:ascii="Times New Roman" w:hAnsi="Times New Roman" w:cs="Times New Roman"/>
          <w:sz w:val="24"/>
          <w:szCs w:val="24"/>
        </w:rPr>
        <w:t>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368D">
        <w:rPr>
          <w:rFonts w:ascii="Times New Roman" w:hAnsi="Times New Roman" w:cs="Times New Roman"/>
          <w:sz w:val="24"/>
          <w:szCs w:val="24"/>
        </w:rPr>
        <w:t xml:space="preserve"> год оборот общественного питания состави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0368D">
        <w:rPr>
          <w:rFonts w:ascii="Times New Roman" w:hAnsi="Times New Roman" w:cs="Times New Roman"/>
          <w:sz w:val="24"/>
          <w:szCs w:val="24"/>
        </w:rPr>
        <w:t xml:space="preserve"> 23,</w:t>
      </w:r>
      <w:r w:rsidR="00C451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млн. руб. или 100% к плану. За 2020 год показатель составил</w:t>
      </w:r>
      <w:r w:rsidR="00C4511A">
        <w:rPr>
          <w:rFonts w:ascii="Times New Roman" w:hAnsi="Times New Roman" w:cs="Times New Roman"/>
          <w:sz w:val="24"/>
          <w:szCs w:val="24"/>
        </w:rPr>
        <w:t xml:space="preserve"> 23,1</w:t>
      </w:r>
      <w:r>
        <w:rPr>
          <w:rFonts w:ascii="Times New Roman" w:hAnsi="Times New Roman" w:cs="Times New Roman"/>
          <w:sz w:val="24"/>
          <w:szCs w:val="24"/>
        </w:rPr>
        <w:t>млн. руб.</w:t>
      </w:r>
    </w:p>
    <w:p w:rsidR="006743E9" w:rsidRPr="0040368D" w:rsidRDefault="006743E9" w:rsidP="0067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3E9" w:rsidRPr="0040368D" w:rsidRDefault="006743E9" w:rsidP="00674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8D">
        <w:rPr>
          <w:rFonts w:ascii="Times New Roman" w:hAnsi="Times New Roman" w:cs="Times New Roman"/>
          <w:b/>
          <w:sz w:val="24"/>
          <w:szCs w:val="24"/>
        </w:rPr>
        <w:t>Показатель 15. Среднесписочная численность работающих</w:t>
      </w:r>
    </w:p>
    <w:p w:rsidR="006743E9" w:rsidRDefault="006743E9" w:rsidP="0067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>Среднесписочная численность работающих состав</w:t>
      </w:r>
      <w:r>
        <w:rPr>
          <w:rFonts w:ascii="Times New Roman" w:hAnsi="Times New Roman" w:cs="Times New Roman"/>
          <w:sz w:val="24"/>
          <w:szCs w:val="24"/>
        </w:rPr>
        <w:t>ила 1971</w:t>
      </w:r>
      <w:r w:rsidRPr="0040368D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 что на уровне 2020</w:t>
      </w:r>
      <w:r w:rsidRPr="005E313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3E9" w:rsidRPr="0040368D" w:rsidRDefault="006743E9" w:rsidP="0067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3E9" w:rsidRPr="0040368D" w:rsidRDefault="006743E9" w:rsidP="00674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68D">
        <w:rPr>
          <w:rFonts w:ascii="Times New Roman" w:hAnsi="Times New Roman" w:cs="Times New Roman"/>
          <w:b/>
          <w:sz w:val="24"/>
          <w:szCs w:val="24"/>
        </w:rPr>
        <w:t>Показатель 16. Среднемесячная начи</w:t>
      </w:r>
      <w:r>
        <w:rPr>
          <w:rFonts w:ascii="Times New Roman" w:hAnsi="Times New Roman" w:cs="Times New Roman"/>
          <w:b/>
          <w:sz w:val="24"/>
          <w:szCs w:val="24"/>
        </w:rPr>
        <w:t>сленная заработная плата за 2021</w:t>
      </w:r>
      <w:r w:rsidRPr="0040368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6743E9" w:rsidRDefault="006743E9" w:rsidP="0067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>Среднемесячная начисленная заработная плата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368D">
        <w:rPr>
          <w:rFonts w:ascii="Times New Roman" w:hAnsi="Times New Roman" w:cs="Times New Roman"/>
          <w:sz w:val="24"/>
          <w:szCs w:val="24"/>
        </w:rPr>
        <w:t xml:space="preserve"> год по данным статистики составила </w:t>
      </w:r>
      <w:r w:rsidRPr="009A76F7">
        <w:rPr>
          <w:rFonts w:ascii="Times New Roman" w:hAnsi="Times New Roman" w:cs="Times New Roman"/>
          <w:sz w:val="24"/>
          <w:szCs w:val="24"/>
        </w:rPr>
        <w:t>41203,5</w:t>
      </w:r>
      <w:r w:rsidRPr="0040368D">
        <w:rPr>
          <w:rFonts w:ascii="Times New Roman" w:hAnsi="Times New Roman" w:cs="Times New Roman"/>
          <w:sz w:val="24"/>
          <w:szCs w:val="24"/>
        </w:rPr>
        <w:t xml:space="preserve"> рублей (по крупным и средним предприятиям). Рост в сравнении с планом на 106%. Также увеличился минимальный размер оплаты труда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368D">
        <w:rPr>
          <w:rFonts w:ascii="Times New Roman" w:hAnsi="Times New Roman" w:cs="Times New Roman"/>
          <w:sz w:val="24"/>
          <w:szCs w:val="24"/>
        </w:rPr>
        <w:t xml:space="preserve"> году в сравнении с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0368D">
        <w:rPr>
          <w:rFonts w:ascii="Times New Roman" w:hAnsi="Times New Roman" w:cs="Times New Roman"/>
          <w:sz w:val="24"/>
          <w:szCs w:val="24"/>
        </w:rPr>
        <w:t xml:space="preserve"> годом на </w:t>
      </w:r>
      <w:r w:rsidRPr="00833B4B">
        <w:rPr>
          <w:rFonts w:ascii="Times New Roman" w:hAnsi="Times New Roman" w:cs="Times New Roman"/>
          <w:sz w:val="24"/>
          <w:szCs w:val="24"/>
        </w:rPr>
        <w:t>105</w:t>
      </w:r>
      <w:r w:rsidRPr="0040368D">
        <w:rPr>
          <w:rFonts w:ascii="Times New Roman" w:hAnsi="Times New Roman" w:cs="Times New Roman"/>
          <w:sz w:val="24"/>
          <w:szCs w:val="24"/>
        </w:rPr>
        <w:t>%. МРОТ с районным коэффициентом на 01.01.2020 г.- 19408,0 рублей, на 01.01.2021 г.- 20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368D">
        <w:rPr>
          <w:rFonts w:ascii="Times New Roman" w:hAnsi="Times New Roman" w:cs="Times New Roman"/>
          <w:sz w:val="24"/>
          <w:szCs w:val="24"/>
        </w:rPr>
        <w:t xml:space="preserve">67,2 рублей. </w:t>
      </w:r>
    </w:p>
    <w:p w:rsidR="006743E9" w:rsidRPr="0040368D" w:rsidRDefault="006743E9" w:rsidP="0067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3E9" w:rsidRPr="0040368D" w:rsidRDefault="006743E9" w:rsidP="0067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b/>
          <w:sz w:val="24"/>
          <w:szCs w:val="24"/>
        </w:rPr>
        <w:t>Показатель 17.</w:t>
      </w:r>
      <w:r w:rsidRPr="0040368D">
        <w:rPr>
          <w:rFonts w:ascii="Times New Roman" w:hAnsi="Times New Roman" w:cs="Times New Roman"/>
          <w:sz w:val="24"/>
          <w:szCs w:val="24"/>
        </w:rPr>
        <w:t xml:space="preserve"> </w:t>
      </w:r>
      <w:r w:rsidRPr="0040368D">
        <w:rPr>
          <w:rFonts w:ascii="Times New Roman" w:hAnsi="Times New Roman" w:cs="Times New Roman"/>
          <w:b/>
          <w:sz w:val="24"/>
          <w:szCs w:val="24"/>
        </w:rPr>
        <w:t>Уровень зарегистрированной безработицы к трудоспособному населению</w:t>
      </w:r>
    </w:p>
    <w:p w:rsidR="006743E9" w:rsidRPr="0040368D" w:rsidRDefault="006743E9" w:rsidP="00674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68D">
        <w:rPr>
          <w:rFonts w:ascii="Times New Roman" w:hAnsi="Times New Roman" w:cs="Times New Roman"/>
          <w:sz w:val="24"/>
          <w:szCs w:val="24"/>
        </w:rPr>
        <w:t xml:space="preserve">Уровень зарегистрированной безработицы к трудоспособному населению составил </w:t>
      </w:r>
      <w:r>
        <w:rPr>
          <w:rFonts w:ascii="Times New Roman" w:hAnsi="Times New Roman" w:cs="Times New Roman"/>
          <w:sz w:val="24"/>
          <w:szCs w:val="24"/>
        </w:rPr>
        <w:t>3,3</w:t>
      </w:r>
      <w:r w:rsidRPr="0040368D">
        <w:rPr>
          <w:rFonts w:ascii="Times New Roman" w:hAnsi="Times New Roman" w:cs="Times New Roman"/>
          <w:sz w:val="24"/>
          <w:szCs w:val="24"/>
        </w:rPr>
        <w:t>%. (отклонение -</w:t>
      </w:r>
      <w:r>
        <w:rPr>
          <w:rFonts w:ascii="Times New Roman" w:hAnsi="Times New Roman" w:cs="Times New Roman"/>
          <w:sz w:val="24"/>
          <w:szCs w:val="24"/>
        </w:rPr>
        <w:t>1,7</w:t>
      </w:r>
      <w:r w:rsidRPr="0040368D">
        <w:rPr>
          <w:rFonts w:ascii="Times New Roman" w:hAnsi="Times New Roman" w:cs="Times New Roman"/>
          <w:sz w:val="24"/>
          <w:szCs w:val="24"/>
        </w:rPr>
        <w:t xml:space="preserve"> %).</w:t>
      </w:r>
      <w:r w:rsidRPr="00155F63">
        <w:t xml:space="preserve"> </w:t>
      </w:r>
      <w:r w:rsidRPr="00155F63">
        <w:rPr>
          <w:rFonts w:ascii="Times New Roman" w:hAnsi="Times New Roman" w:cs="Times New Roman"/>
          <w:sz w:val="24"/>
          <w:szCs w:val="24"/>
        </w:rPr>
        <w:t>Численность безработных граждан, зарегистрированных в ОГКУ ЦЗН, по состоянию на 01.01.2022 года составила 165 человек (142% к соответствующему периоду 2020 года).</w:t>
      </w:r>
    </w:p>
    <w:p w:rsidR="002A788D" w:rsidRDefault="002A788D" w:rsidP="00881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A788D" w:rsidSect="0040368D">
      <w:pgSz w:w="12240" w:h="15840" w:code="1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53B"/>
    <w:multiLevelType w:val="hybridMultilevel"/>
    <w:tmpl w:val="91F6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5E64"/>
    <w:multiLevelType w:val="hybridMultilevel"/>
    <w:tmpl w:val="BDF8825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D6B1E9E"/>
    <w:multiLevelType w:val="hybridMultilevel"/>
    <w:tmpl w:val="96162E60"/>
    <w:lvl w:ilvl="0" w:tplc="E8185D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3FAA57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46DE6"/>
    <w:multiLevelType w:val="hybridMultilevel"/>
    <w:tmpl w:val="DDA82B74"/>
    <w:lvl w:ilvl="0" w:tplc="4EAC73BE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A4176D"/>
    <w:multiLevelType w:val="hybridMultilevel"/>
    <w:tmpl w:val="B7F0E8D4"/>
    <w:lvl w:ilvl="0" w:tplc="46209F52">
      <w:start w:val="2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3DB7B5C"/>
    <w:multiLevelType w:val="hybridMultilevel"/>
    <w:tmpl w:val="C624D402"/>
    <w:lvl w:ilvl="0" w:tplc="114CF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1469CF"/>
    <w:multiLevelType w:val="hybridMultilevel"/>
    <w:tmpl w:val="F7E83974"/>
    <w:lvl w:ilvl="0" w:tplc="52C4A82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48970A16"/>
    <w:multiLevelType w:val="hybridMultilevel"/>
    <w:tmpl w:val="D99CB05A"/>
    <w:lvl w:ilvl="0" w:tplc="778A436C">
      <w:start w:val="1"/>
      <w:numFmt w:val="upperRoman"/>
      <w:lvlText w:val="%1."/>
      <w:lvlJc w:val="left"/>
      <w:pPr>
        <w:ind w:left="5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8">
    <w:nsid w:val="4B98532B"/>
    <w:multiLevelType w:val="hybridMultilevel"/>
    <w:tmpl w:val="F8A2E38C"/>
    <w:lvl w:ilvl="0" w:tplc="960E38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E60724"/>
    <w:multiLevelType w:val="hybridMultilevel"/>
    <w:tmpl w:val="338E290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12A0610"/>
    <w:multiLevelType w:val="hybridMultilevel"/>
    <w:tmpl w:val="A89C05CE"/>
    <w:lvl w:ilvl="0" w:tplc="EAF453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CE2FB3"/>
    <w:multiLevelType w:val="hybridMultilevel"/>
    <w:tmpl w:val="3DA095DE"/>
    <w:lvl w:ilvl="0" w:tplc="EA5EB95E">
      <w:start w:val="5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93D8C"/>
    <w:multiLevelType w:val="hybridMultilevel"/>
    <w:tmpl w:val="9B407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0C"/>
    <w:rsid w:val="000004B5"/>
    <w:rsid w:val="00000654"/>
    <w:rsid w:val="00000F93"/>
    <w:rsid w:val="00001B46"/>
    <w:rsid w:val="00006790"/>
    <w:rsid w:val="00011022"/>
    <w:rsid w:val="00011304"/>
    <w:rsid w:val="00015B55"/>
    <w:rsid w:val="00016D5E"/>
    <w:rsid w:val="00017D0D"/>
    <w:rsid w:val="00021B28"/>
    <w:rsid w:val="00023374"/>
    <w:rsid w:val="000238B1"/>
    <w:rsid w:val="00024D16"/>
    <w:rsid w:val="00024E0F"/>
    <w:rsid w:val="0002518F"/>
    <w:rsid w:val="000266C2"/>
    <w:rsid w:val="00026BBA"/>
    <w:rsid w:val="00027FD7"/>
    <w:rsid w:val="00030F03"/>
    <w:rsid w:val="000314AA"/>
    <w:rsid w:val="0003363B"/>
    <w:rsid w:val="00033EB7"/>
    <w:rsid w:val="00037B6F"/>
    <w:rsid w:val="0004044E"/>
    <w:rsid w:val="000409A0"/>
    <w:rsid w:val="00041094"/>
    <w:rsid w:val="0004134E"/>
    <w:rsid w:val="0004145A"/>
    <w:rsid w:val="0004249B"/>
    <w:rsid w:val="0004569F"/>
    <w:rsid w:val="00050EAC"/>
    <w:rsid w:val="00050EDF"/>
    <w:rsid w:val="00051793"/>
    <w:rsid w:val="00051B02"/>
    <w:rsid w:val="00052179"/>
    <w:rsid w:val="0005329E"/>
    <w:rsid w:val="000543FC"/>
    <w:rsid w:val="000561FD"/>
    <w:rsid w:val="000565BD"/>
    <w:rsid w:val="00056E4E"/>
    <w:rsid w:val="00061468"/>
    <w:rsid w:val="00065E1F"/>
    <w:rsid w:val="00065FC4"/>
    <w:rsid w:val="00066E60"/>
    <w:rsid w:val="00067CB2"/>
    <w:rsid w:val="00070E54"/>
    <w:rsid w:val="000712C2"/>
    <w:rsid w:val="000717FE"/>
    <w:rsid w:val="000758DF"/>
    <w:rsid w:val="000778BB"/>
    <w:rsid w:val="000805E4"/>
    <w:rsid w:val="00080A9A"/>
    <w:rsid w:val="00081878"/>
    <w:rsid w:val="00081B20"/>
    <w:rsid w:val="000835E2"/>
    <w:rsid w:val="00085E92"/>
    <w:rsid w:val="00086BD0"/>
    <w:rsid w:val="00087036"/>
    <w:rsid w:val="0009584D"/>
    <w:rsid w:val="0009588F"/>
    <w:rsid w:val="000A2A31"/>
    <w:rsid w:val="000A5804"/>
    <w:rsid w:val="000B0590"/>
    <w:rsid w:val="000B1B2B"/>
    <w:rsid w:val="000B4BF2"/>
    <w:rsid w:val="000B50D9"/>
    <w:rsid w:val="000B5860"/>
    <w:rsid w:val="000B6EB5"/>
    <w:rsid w:val="000C3ED4"/>
    <w:rsid w:val="000C65E9"/>
    <w:rsid w:val="000C66EE"/>
    <w:rsid w:val="000C7ED4"/>
    <w:rsid w:val="000D0536"/>
    <w:rsid w:val="000D0995"/>
    <w:rsid w:val="000D11EE"/>
    <w:rsid w:val="000D248B"/>
    <w:rsid w:val="000D2BAA"/>
    <w:rsid w:val="000D37E9"/>
    <w:rsid w:val="000D3A2B"/>
    <w:rsid w:val="000D50EA"/>
    <w:rsid w:val="000D6381"/>
    <w:rsid w:val="000D7048"/>
    <w:rsid w:val="000E0514"/>
    <w:rsid w:val="000E0952"/>
    <w:rsid w:val="000E17F6"/>
    <w:rsid w:val="000E25AB"/>
    <w:rsid w:val="000E5B53"/>
    <w:rsid w:val="000E6B43"/>
    <w:rsid w:val="000E796A"/>
    <w:rsid w:val="000F4048"/>
    <w:rsid w:val="000F4CD8"/>
    <w:rsid w:val="000F4D7D"/>
    <w:rsid w:val="000F6B7F"/>
    <w:rsid w:val="00101C54"/>
    <w:rsid w:val="001028AD"/>
    <w:rsid w:val="00103590"/>
    <w:rsid w:val="0010390B"/>
    <w:rsid w:val="0010459B"/>
    <w:rsid w:val="001059B9"/>
    <w:rsid w:val="00111CDE"/>
    <w:rsid w:val="00111D3A"/>
    <w:rsid w:val="00112947"/>
    <w:rsid w:val="001132E1"/>
    <w:rsid w:val="00114AD0"/>
    <w:rsid w:val="001156B4"/>
    <w:rsid w:val="00124C64"/>
    <w:rsid w:val="00125C4C"/>
    <w:rsid w:val="001266DE"/>
    <w:rsid w:val="00127850"/>
    <w:rsid w:val="00130A1F"/>
    <w:rsid w:val="00131F0D"/>
    <w:rsid w:val="0013297C"/>
    <w:rsid w:val="00140A75"/>
    <w:rsid w:val="00145EAE"/>
    <w:rsid w:val="00145EDD"/>
    <w:rsid w:val="00146319"/>
    <w:rsid w:val="00147865"/>
    <w:rsid w:val="00160790"/>
    <w:rsid w:val="001626F4"/>
    <w:rsid w:val="00162A0D"/>
    <w:rsid w:val="00163220"/>
    <w:rsid w:val="00163946"/>
    <w:rsid w:val="00163E75"/>
    <w:rsid w:val="00164E5A"/>
    <w:rsid w:val="00164F61"/>
    <w:rsid w:val="00165672"/>
    <w:rsid w:val="00165BBF"/>
    <w:rsid w:val="00167FD3"/>
    <w:rsid w:val="00170669"/>
    <w:rsid w:val="00172006"/>
    <w:rsid w:val="00180906"/>
    <w:rsid w:val="00180BCF"/>
    <w:rsid w:val="00181045"/>
    <w:rsid w:val="00183465"/>
    <w:rsid w:val="00184225"/>
    <w:rsid w:val="001845B2"/>
    <w:rsid w:val="0018553A"/>
    <w:rsid w:val="00186FF3"/>
    <w:rsid w:val="001874F8"/>
    <w:rsid w:val="0019081F"/>
    <w:rsid w:val="0019122D"/>
    <w:rsid w:val="0019212B"/>
    <w:rsid w:val="00193875"/>
    <w:rsid w:val="001953E7"/>
    <w:rsid w:val="00195F4D"/>
    <w:rsid w:val="00196732"/>
    <w:rsid w:val="00196C47"/>
    <w:rsid w:val="00197C13"/>
    <w:rsid w:val="001A145A"/>
    <w:rsid w:val="001A37DB"/>
    <w:rsid w:val="001A398F"/>
    <w:rsid w:val="001A3BD7"/>
    <w:rsid w:val="001A754C"/>
    <w:rsid w:val="001B1911"/>
    <w:rsid w:val="001B7FA1"/>
    <w:rsid w:val="001C27E3"/>
    <w:rsid w:val="001C3424"/>
    <w:rsid w:val="001C3D47"/>
    <w:rsid w:val="001C5CC3"/>
    <w:rsid w:val="001C6D58"/>
    <w:rsid w:val="001C72A7"/>
    <w:rsid w:val="001C7A44"/>
    <w:rsid w:val="001D3A61"/>
    <w:rsid w:val="001D3D5F"/>
    <w:rsid w:val="001D4204"/>
    <w:rsid w:val="001D4FAF"/>
    <w:rsid w:val="001D64FA"/>
    <w:rsid w:val="001E3904"/>
    <w:rsid w:val="001E4BB9"/>
    <w:rsid w:val="001E7882"/>
    <w:rsid w:val="001E7BE4"/>
    <w:rsid w:val="001F2C73"/>
    <w:rsid w:val="001F430E"/>
    <w:rsid w:val="001F4E93"/>
    <w:rsid w:val="001F611C"/>
    <w:rsid w:val="001F6711"/>
    <w:rsid w:val="001F6B99"/>
    <w:rsid w:val="001F7E92"/>
    <w:rsid w:val="00200EFE"/>
    <w:rsid w:val="002015C2"/>
    <w:rsid w:val="002018D0"/>
    <w:rsid w:val="0020242A"/>
    <w:rsid w:val="0021144A"/>
    <w:rsid w:val="0021225C"/>
    <w:rsid w:val="002130A9"/>
    <w:rsid w:val="00222241"/>
    <w:rsid w:val="0022235A"/>
    <w:rsid w:val="00222A89"/>
    <w:rsid w:val="00223AE7"/>
    <w:rsid w:val="002244A6"/>
    <w:rsid w:val="0022665F"/>
    <w:rsid w:val="00226B7D"/>
    <w:rsid w:val="0022787E"/>
    <w:rsid w:val="002324B1"/>
    <w:rsid w:val="00232C29"/>
    <w:rsid w:val="00234BB2"/>
    <w:rsid w:val="00235A45"/>
    <w:rsid w:val="002412EF"/>
    <w:rsid w:val="00241974"/>
    <w:rsid w:val="00243760"/>
    <w:rsid w:val="00245319"/>
    <w:rsid w:val="002510BB"/>
    <w:rsid w:val="002526C3"/>
    <w:rsid w:val="00252E7A"/>
    <w:rsid w:val="0025398C"/>
    <w:rsid w:val="00253B87"/>
    <w:rsid w:val="00254B5C"/>
    <w:rsid w:val="002554EE"/>
    <w:rsid w:val="002600B0"/>
    <w:rsid w:val="00261524"/>
    <w:rsid w:val="00263A6E"/>
    <w:rsid w:val="00263F9D"/>
    <w:rsid w:val="00264ECB"/>
    <w:rsid w:val="002650E1"/>
    <w:rsid w:val="002652D4"/>
    <w:rsid w:val="002657B7"/>
    <w:rsid w:val="00266706"/>
    <w:rsid w:val="00267C77"/>
    <w:rsid w:val="00267F01"/>
    <w:rsid w:val="00270671"/>
    <w:rsid w:val="00273CFD"/>
    <w:rsid w:val="00273E6D"/>
    <w:rsid w:val="002746E1"/>
    <w:rsid w:val="00276749"/>
    <w:rsid w:val="00280F51"/>
    <w:rsid w:val="00282620"/>
    <w:rsid w:val="002829EC"/>
    <w:rsid w:val="0028326A"/>
    <w:rsid w:val="00283C62"/>
    <w:rsid w:val="00284718"/>
    <w:rsid w:val="00284A32"/>
    <w:rsid w:val="002854F6"/>
    <w:rsid w:val="002862B4"/>
    <w:rsid w:val="002871B9"/>
    <w:rsid w:val="00287315"/>
    <w:rsid w:val="00290093"/>
    <w:rsid w:val="002957E6"/>
    <w:rsid w:val="002972D7"/>
    <w:rsid w:val="002A07E4"/>
    <w:rsid w:val="002A0B57"/>
    <w:rsid w:val="002A0C68"/>
    <w:rsid w:val="002A2B8C"/>
    <w:rsid w:val="002A3913"/>
    <w:rsid w:val="002A5CC3"/>
    <w:rsid w:val="002A6D54"/>
    <w:rsid w:val="002A7383"/>
    <w:rsid w:val="002A788D"/>
    <w:rsid w:val="002B49D0"/>
    <w:rsid w:val="002B6869"/>
    <w:rsid w:val="002B7819"/>
    <w:rsid w:val="002C023B"/>
    <w:rsid w:val="002C03CD"/>
    <w:rsid w:val="002C060E"/>
    <w:rsid w:val="002C0B17"/>
    <w:rsid w:val="002C0FCC"/>
    <w:rsid w:val="002C1C6C"/>
    <w:rsid w:val="002C1F1A"/>
    <w:rsid w:val="002C2534"/>
    <w:rsid w:val="002C3D66"/>
    <w:rsid w:val="002C4885"/>
    <w:rsid w:val="002C4D4E"/>
    <w:rsid w:val="002C687D"/>
    <w:rsid w:val="002C7C68"/>
    <w:rsid w:val="002D4298"/>
    <w:rsid w:val="002D5390"/>
    <w:rsid w:val="002D7410"/>
    <w:rsid w:val="002E168A"/>
    <w:rsid w:val="002E199B"/>
    <w:rsid w:val="002E3090"/>
    <w:rsid w:val="002E43C2"/>
    <w:rsid w:val="002E5D68"/>
    <w:rsid w:val="002E6D00"/>
    <w:rsid w:val="002F0FFC"/>
    <w:rsid w:val="002F1B53"/>
    <w:rsid w:val="002F2361"/>
    <w:rsid w:val="002F2DC8"/>
    <w:rsid w:val="002F2F17"/>
    <w:rsid w:val="002F3E2E"/>
    <w:rsid w:val="002F4A38"/>
    <w:rsid w:val="00301D56"/>
    <w:rsid w:val="0030372C"/>
    <w:rsid w:val="00303C13"/>
    <w:rsid w:val="00303DF2"/>
    <w:rsid w:val="0030517D"/>
    <w:rsid w:val="00305416"/>
    <w:rsid w:val="00307E68"/>
    <w:rsid w:val="00310AD1"/>
    <w:rsid w:val="0031534D"/>
    <w:rsid w:val="0031621C"/>
    <w:rsid w:val="00316A81"/>
    <w:rsid w:val="0032079D"/>
    <w:rsid w:val="00324F80"/>
    <w:rsid w:val="00324FA4"/>
    <w:rsid w:val="003253A5"/>
    <w:rsid w:val="00325502"/>
    <w:rsid w:val="003307C1"/>
    <w:rsid w:val="003309DC"/>
    <w:rsid w:val="00331332"/>
    <w:rsid w:val="003317E9"/>
    <w:rsid w:val="00333FA8"/>
    <w:rsid w:val="00334EE6"/>
    <w:rsid w:val="003351D6"/>
    <w:rsid w:val="003364F8"/>
    <w:rsid w:val="003369BD"/>
    <w:rsid w:val="0033757F"/>
    <w:rsid w:val="003404C6"/>
    <w:rsid w:val="003407E2"/>
    <w:rsid w:val="003407F0"/>
    <w:rsid w:val="00340F03"/>
    <w:rsid w:val="003415FC"/>
    <w:rsid w:val="00341AF6"/>
    <w:rsid w:val="0034248B"/>
    <w:rsid w:val="00344023"/>
    <w:rsid w:val="00345C9F"/>
    <w:rsid w:val="00347885"/>
    <w:rsid w:val="00351316"/>
    <w:rsid w:val="003530D8"/>
    <w:rsid w:val="003540B4"/>
    <w:rsid w:val="0035490D"/>
    <w:rsid w:val="0035707D"/>
    <w:rsid w:val="00361FD8"/>
    <w:rsid w:val="00363847"/>
    <w:rsid w:val="0036442D"/>
    <w:rsid w:val="003661FF"/>
    <w:rsid w:val="0036760A"/>
    <w:rsid w:val="003714D8"/>
    <w:rsid w:val="0037185F"/>
    <w:rsid w:val="003718A9"/>
    <w:rsid w:val="003755C6"/>
    <w:rsid w:val="0037625E"/>
    <w:rsid w:val="003773F8"/>
    <w:rsid w:val="003816E0"/>
    <w:rsid w:val="003838E1"/>
    <w:rsid w:val="0038439D"/>
    <w:rsid w:val="003848B8"/>
    <w:rsid w:val="00386C55"/>
    <w:rsid w:val="00390A10"/>
    <w:rsid w:val="00391010"/>
    <w:rsid w:val="0039119C"/>
    <w:rsid w:val="00391525"/>
    <w:rsid w:val="00391AF2"/>
    <w:rsid w:val="00393E05"/>
    <w:rsid w:val="003944F1"/>
    <w:rsid w:val="00394A6A"/>
    <w:rsid w:val="00395DDC"/>
    <w:rsid w:val="003970D3"/>
    <w:rsid w:val="003976E9"/>
    <w:rsid w:val="003A0C4A"/>
    <w:rsid w:val="003A17AF"/>
    <w:rsid w:val="003A1C95"/>
    <w:rsid w:val="003A1E07"/>
    <w:rsid w:val="003A2421"/>
    <w:rsid w:val="003A2CCA"/>
    <w:rsid w:val="003A3E27"/>
    <w:rsid w:val="003A4E3D"/>
    <w:rsid w:val="003A5E7B"/>
    <w:rsid w:val="003B0605"/>
    <w:rsid w:val="003B29E2"/>
    <w:rsid w:val="003B3880"/>
    <w:rsid w:val="003B3C79"/>
    <w:rsid w:val="003B7C37"/>
    <w:rsid w:val="003C0024"/>
    <w:rsid w:val="003C2837"/>
    <w:rsid w:val="003C2C06"/>
    <w:rsid w:val="003C4ED1"/>
    <w:rsid w:val="003C6523"/>
    <w:rsid w:val="003C68A8"/>
    <w:rsid w:val="003C719F"/>
    <w:rsid w:val="003C7E26"/>
    <w:rsid w:val="003D0A31"/>
    <w:rsid w:val="003D17EB"/>
    <w:rsid w:val="003D226D"/>
    <w:rsid w:val="003D2380"/>
    <w:rsid w:val="003D36DA"/>
    <w:rsid w:val="003D6126"/>
    <w:rsid w:val="003D782F"/>
    <w:rsid w:val="003E217E"/>
    <w:rsid w:val="003E250E"/>
    <w:rsid w:val="003E3E39"/>
    <w:rsid w:val="003E43BF"/>
    <w:rsid w:val="003E5C57"/>
    <w:rsid w:val="003E7896"/>
    <w:rsid w:val="003E7B95"/>
    <w:rsid w:val="003F0335"/>
    <w:rsid w:val="003F1B8E"/>
    <w:rsid w:val="003F3B73"/>
    <w:rsid w:val="003F7207"/>
    <w:rsid w:val="003F7F39"/>
    <w:rsid w:val="004009B3"/>
    <w:rsid w:val="00400D3F"/>
    <w:rsid w:val="00401905"/>
    <w:rsid w:val="00401AAC"/>
    <w:rsid w:val="0040368D"/>
    <w:rsid w:val="00406130"/>
    <w:rsid w:val="00413B13"/>
    <w:rsid w:val="00413EF1"/>
    <w:rsid w:val="0041622A"/>
    <w:rsid w:val="00420060"/>
    <w:rsid w:val="004227AB"/>
    <w:rsid w:val="00422E78"/>
    <w:rsid w:val="00425275"/>
    <w:rsid w:val="00425700"/>
    <w:rsid w:val="004276AD"/>
    <w:rsid w:val="00427A9E"/>
    <w:rsid w:val="004307BC"/>
    <w:rsid w:val="004335E0"/>
    <w:rsid w:val="0043620E"/>
    <w:rsid w:val="00441D6B"/>
    <w:rsid w:val="00446896"/>
    <w:rsid w:val="004471FC"/>
    <w:rsid w:val="0044741A"/>
    <w:rsid w:val="004545B8"/>
    <w:rsid w:val="00454979"/>
    <w:rsid w:val="004569AD"/>
    <w:rsid w:val="00456ED7"/>
    <w:rsid w:val="0046026A"/>
    <w:rsid w:val="00461AC9"/>
    <w:rsid w:val="00464A9C"/>
    <w:rsid w:val="00471AEA"/>
    <w:rsid w:val="00475498"/>
    <w:rsid w:val="00477695"/>
    <w:rsid w:val="00480173"/>
    <w:rsid w:val="00483CF7"/>
    <w:rsid w:val="00487FB6"/>
    <w:rsid w:val="00491824"/>
    <w:rsid w:val="004929A2"/>
    <w:rsid w:val="004929DD"/>
    <w:rsid w:val="00492B31"/>
    <w:rsid w:val="00493B25"/>
    <w:rsid w:val="00495182"/>
    <w:rsid w:val="004A2760"/>
    <w:rsid w:val="004A2F89"/>
    <w:rsid w:val="004A3AAC"/>
    <w:rsid w:val="004A6A38"/>
    <w:rsid w:val="004B1475"/>
    <w:rsid w:val="004B219E"/>
    <w:rsid w:val="004B414E"/>
    <w:rsid w:val="004B4AA2"/>
    <w:rsid w:val="004B518F"/>
    <w:rsid w:val="004B61EE"/>
    <w:rsid w:val="004B6282"/>
    <w:rsid w:val="004B6CF5"/>
    <w:rsid w:val="004B7227"/>
    <w:rsid w:val="004C15FA"/>
    <w:rsid w:val="004D263C"/>
    <w:rsid w:val="004D3EF6"/>
    <w:rsid w:val="004D4D84"/>
    <w:rsid w:val="004D6082"/>
    <w:rsid w:val="004D7127"/>
    <w:rsid w:val="004E0715"/>
    <w:rsid w:val="004E086F"/>
    <w:rsid w:val="004E0EB0"/>
    <w:rsid w:val="004E1340"/>
    <w:rsid w:val="004E173A"/>
    <w:rsid w:val="004E21DD"/>
    <w:rsid w:val="004E6D53"/>
    <w:rsid w:val="004F0EE0"/>
    <w:rsid w:val="004F1F06"/>
    <w:rsid w:val="004F3926"/>
    <w:rsid w:val="004F468C"/>
    <w:rsid w:val="004F50A2"/>
    <w:rsid w:val="004F532F"/>
    <w:rsid w:val="004F6113"/>
    <w:rsid w:val="004F6EE4"/>
    <w:rsid w:val="005000EA"/>
    <w:rsid w:val="005016AC"/>
    <w:rsid w:val="00501983"/>
    <w:rsid w:val="00511137"/>
    <w:rsid w:val="00511969"/>
    <w:rsid w:val="00514219"/>
    <w:rsid w:val="0051663A"/>
    <w:rsid w:val="00516EC3"/>
    <w:rsid w:val="005200E4"/>
    <w:rsid w:val="00523FCB"/>
    <w:rsid w:val="00524C06"/>
    <w:rsid w:val="005271E7"/>
    <w:rsid w:val="00532A90"/>
    <w:rsid w:val="00533939"/>
    <w:rsid w:val="00534D1D"/>
    <w:rsid w:val="00537670"/>
    <w:rsid w:val="0054070D"/>
    <w:rsid w:val="00540A46"/>
    <w:rsid w:val="005423D5"/>
    <w:rsid w:val="005445D3"/>
    <w:rsid w:val="00545245"/>
    <w:rsid w:val="0054742E"/>
    <w:rsid w:val="0055008F"/>
    <w:rsid w:val="0055022E"/>
    <w:rsid w:val="00550968"/>
    <w:rsid w:val="00553DFC"/>
    <w:rsid w:val="005543CE"/>
    <w:rsid w:val="0055707B"/>
    <w:rsid w:val="00557C0F"/>
    <w:rsid w:val="0056048E"/>
    <w:rsid w:val="00560C6F"/>
    <w:rsid w:val="00561BB6"/>
    <w:rsid w:val="00562F99"/>
    <w:rsid w:val="00564BED"/>
    <w:rsid w:val="00565081"/>
    <w:rsid w:val="00565701"/>
    <w:rsid w:val="00571273"/>
    <w:rsid w:val="005740B6"/>
    <w:rsid w:val="00574F9B"/>
    <w:rsid w:val="005806E5"/>
    <w:rsid w:val="005818BD"/>
    <w:rsid w:val="005824B2"/>
    <w:rsid w:val="00582611"/>
    <w:rsid w:val="00582977"/>
    <w:rsid w:val="0058480F"/>
    <w:rsid w:val="00584911"/>
    <w:rsid w:val="005853B5"/>
    <w:rsid w:val="005854F3"/>
    <w:rsid w:val="005857EC"/>
    <w:rsid w:val="00586EF6"/>
    <w:rsid w:val="00590C68"/>
    <w:rsid w:val="00593EC3"/>
    <w:rsid w:val="00594363"/>
    <w:rsid w:val="0059487C"/>
    <w:rsid w:val="00597208"/>
    <w:rsid w:val="005A0EF2"/>
    <w:rsid w:val="005A1E2D"/>
    <w:rsid w:val="005A54F4"/>
    <w:rsid w:val="005A564B"/>
    <w:rsid w:val="005A7A58"/>
    <w:rsid w:val="005B0E7E"/>
    <w:rsid w:val="005B1BF4"/>
    <w:rsid w:val="005B3E05"/>
    <w:rsid w:val="005B5DAB"/>
    <w:rsid w:val="005C0514"/>
    <w:rsid w:val="005C062B"/>
    <w:rsid w:val="005C26F0"/>
    <w:rsid w:val="005C278F"/>
    <w:rsid w:val="005C306D"/>
    <w:rsid w:val="005C33A8"/>
    <w:rsid w:val="005C4C52"/>
    <w:rsid w:val="005C5D21"/>
    <w:rsid w:val="005C6051"/>
    <w:rsid w:val="005C69A9"/>
    <w:rsid w:val="005C6A76"/>
    <w:rsid w:val="005C756A"/>
    <w:rsid w:val="005D1400"/>
    <w:rsid w:val="005D3135"/>
    <w:rsid w:val="005D421B"/>
    <w:rsid w:val="005D63A5"/>
    <w:rsid w:val="005D7CE5"/>
    <w:rsid w:val="005E02C7"/>
    <w:rsid w:val="005E0452"/>
    <w:rsid w:val="005E08D1"/>
    <w:rsid w:val="005E2A97"/>
    <w:rsid w:val="005E3169"/>
    <w:rsid w:val="005E3C8E"/>
    <w:rsid w:val="005E5D35"/>
    <w:rsid w:val="005E7166"/>
    <w:rsid w:val="005E789D"/>
    <w:rsid w:val="005F0CF5"/>
    <w:rsid w:val="005F1E4A"/>
    <w:rsid w:val="005F30D3"/>
    <w:rsid w:val="005F39CE"/>
    <w:rsid w:val="005F3ABA"/>
    <w:rsid w:val="005F60C8"/>
    <w:rsid w:val="005F797C"/>
    <w:rsid w:val="006003EE"/>
    <w:rsid w:val="006008DF"/>
    <w:rsid w:val="00603A18"/>
    <w:rsid w:val="0060587A"/>
    <w:rsid w:val="00605DD9"/>
    <w:rsid w:val="0061195B"/>
    <w:rsid w:val="00612EA8"/>
    <w:rsid w:val="00613363"/>
    <w:rsid w:val="006141E6"/>
    <w:rsid w:val="00614A81"/>
    <w:rsid w:val="00615034"/>
    <w:rsid w:val="006164F2"/>
    <w:rsid w:val="0061721E"/>
    <w:rsid w:val="0061797C"/>
    <w:rsid w:val="00617B96"/>
    <w:rsid w:val="0062082C"/>
    <w:rsid w:val="00622041"/>
    <w:rsid w:val="00624BA0"/>
    <w:rsid w:val="00626D81"/>
    <w:rsid w:val="006279D7"/>
    <w:rsid w:val="00630218"/>
    <w:rsid w:val="00632D63"/>
    <w:rsid w:val="00633140"/>
    <w:rsid w:val="00635402"/>
    <w:rsid w:val="006377BE"/>
    <w:rsid w:val="00637842"/>
    <w:rsid w:val="0063794B"/>
    <w:rsid w:val="00640C81"/>
    <w:rsid w:val="00642737"/>
    <w:rsid w:val="00643D4C"/>
    <w:rsid w:val="00645860"/>
    <w:rsid w:val="00650B4C"/>
    <w:rsid w:val="006519DA"/>
    <w:rsid w:val="00651CB2"/>
    <w:rsid w:val="0065308B"/>
    <w:rsid w:val="00654834"/>
    <w:rsid w:val="006555B1"/>
    <w:rsid w:val="0065574C"/>
    <w:rsid w:val="00655929"/>
    <w:rsid w:val="00655F0F"/>
    <w:rsid w:val="006632AE"/>
    <w:rsid w:val="00663965"/>
    <w:rsid w:val="00664ECA"/>
    <w:rsid w:val="00667140"/>
    <w:rsid w:val="00671D46"/>
    <w:rsid w:val="0067396C"/>
    <w:rsid w:val="00673B4A"/>
    <w:rsid w:val="006743E9"/>
    <w:rsid w:val="00674858"/>
    <w:rsid w:val="00677574"/>
    <w:rsid w:val="00677D02"/>
    <w:rsid w:val="0068009B"/>
    <w:rsid w:val="006808CC"/>
    <w:rsid w:val="00681A50"/>
    <w:rsid w:val="006A2026"/>
    <w:rsid w:val="006A4212"/>
    <w:rsid w:val="006A5452"/>
    <w:rsid w:val="006A5F2F"/>
    <w:rsid w:val="006B141B"/>
    <w:rsid w:val="006B1FE7"/>
    <w:rsid w:val="006C56C6"/>
    <w:rsid w:val="006C7433"/>
    <w:rsid w:val="006D0B98"/>
    <w:rsid w:val="006D1021"/>
    <w:rsid w:val="006D1623"/>
    <w:rsid w:val="006D2F88"/>
    <w:rsid w:val="006D734C"/>
    <w:rsid w:val="006D7E10"/>
    <w:rsid w:val="006E0960"/>
    <w:rsid w:val="006E141F"/>
    <w:rsid w:val="006E1B00"/>
    <w:rsid w:val="006E4647"/>
    <w:rsid w:val="006E5A70"/>
    <w:rsid w:val="006E64F9"/>
    <w:rsid w:val="006E7814"/>
    <w:rsid w:val="006F08C4"/>
    <w:rsid w:val="006F0E6E"/>
    <w:rsid w:val="006F1A87"/>
    <w:rsid w:val="006F24EB"/>
    <w:rsid w:val="006F4D48"/>
    <w:rsid w:val="006F509D"/>
    <w:rsid w:val="006F63E4"/>
    <w:rsid w:val="00700E0A"/>
    <w:rsid w:val="00701C4C"/>
    <w:rsid w:val="00703A5F"/>
    <w:rsid w:val="00704EAA"/>
    <w:rsid w:val="00704EBD"/>
    <w:rsid w:val="00705A1F"/>
    <w:rsid w:val="00706699"/>
    <w:rsid w:val="00706959"/>
    <w:rsid w:val="007070DF"/>
    <w:rsid w:val="007073E4"/>
    <w:rsid w:val="0071172C"/>
    <w:rsid w:val="00713DB8"/>
    <w:rsid w:val="00713F95"/>
    <w:rsid w:val="007154C1"/>
    <w:rsid w:val="00715856"/>
    <w:rsid w:val="00715E65"/>
    <w:rsid w:val="007173B3"/>
    <w:rsid w:val="0071777A"/>
    <w:rsid w:val="00717D65"/>
    <w:rsid w:val="007244AE"/>
    <w:rsid w:val="00724994"/>
    <w:rsid w:val="00726297"/>
    <w:rsid w:val="007273E7"/>
    <w:rsid w:val="00732795"/>
    <w:rsid w:val="007330E1"/>
    <w:rsid w:val="00733CFB"/>
    <w:rsid w:val="00734048"/>
    <w:rsid w:val="00734394"/>
    <w:rsid w:val="007362D5"/>
    <w:rsid w:val="00736C34"/>
    <w:rsid w:val="00736E08"/>
    <w:rsid w:val="007370B7"/>
    <w:rsid w:val="007378C2"/>
    <w:rsid w:val="007454E5"/>
    <w:rsid w:val="0074687F"/>
    <w:rsid w:val="00746A7B"/>
    <w:rsid w:val="00747081"/>
    <w:rsid w:val="00747E77"/>
    <w:rsid w:val="00750CC5"/>
    <w:rsid w:val="00751D08"/>
    <w:rsid w:val="007554DF"/>
    <w:rsid w:val="00756F83"/>
    <w:rsid w:val="0076056B"/>
    <w:rsid w:val="00761626"/>
    <w:rsid w:val="00762F67"/>
    <w:rsid w:val="00763EB7"/>
    <w:rsid w:val="00766B08"/>
    <w:rsid w:val="00766D66"/>
    <w:rsid w:val="0076744F"/>
    <w:rsid w:val="007701E1"/>
    <w:rsid w:val="00772CFE"/>
    <w:rsid w:val="00773634"/>
    <w:rsid w:val="00773759"/>
    <w:rsid w:val="00773BEC"/>
    <w:rsid w:val="007747F0"/>
    <w:rsid w:val="00774EC6"/>
    <w:rsid w:val="007755BE"/>
    <w:rsid w:val="00775EDA"/>
    <w:rsid w:val="00780A84"/>
    <w:rsid w:val="00782A69"/>
    <w:rsid w:val="00782DB1"/>
    <w:rsid w:val="00784A9C"/>
    <w:rsid w:val="007861FA"/>
    <w:rsid w:val="007866F8"/>
    <w:rsid w:val="00786B3D"/>
    <w:rsid w:val="00790E9D"/>
    <w:rsid w:val="00791C21"/>
    <w:rsid w:val="0079254A"/>
    <w:rsid w:val="0079297E"/>
    <w:rsid w:val="00793ED7"/>
    <w:rsid w:val="00794142"/>
    <w:rsid w:val="00795E89"/>
    <w:rsid w:val="0079632B"/>
    <w:rsid w:val="00797EC5"/>
    <w:rsid w:val="007A31E1"/>
    <w:rsid w:val="007A3C5E"/>
    <w:rsid w:val="007A6E1C"/>
    <w:rsid w:val="007A757B"/>
    <w:rsid w:val="007B03CD"/>
    <w:rsid w:val="007B0F87"/>
    <w:rsid w:val="007B1761"/>
    <w:rsid w:val="007B2AD8"/>
    <w:rsid w:val="007B546A"/>
    <w:rsid w:val="007B5BAE"/>
    <w:rsid w:val="007B5BFF"/>
    <w:rsid w:val="007C14EF"/>
    <w:rsid w:val="007C152E"/>
    <w:rsid w:val="007C2031"/>
    <w:rsid w:val="007C43D6"/>
    <w:rsid w:val="007C56E8"/>
    <w:rsid w:val="007C66B4"/>
    <w:rsid w:val="007C6A35"/>
    <w:rsid w:val="007C78DC"/>
    <w:rsid w:val="007D08D2"/>
    <w:rsid w:val="007D10E3"/>
    <w:rsid w:val="007D30E2"/>
    <w:rsid w:val="007D4E4A"/>
    <w:rsid w:val="007D6B72"/>
    <w:rsid w:val="007E1231"/>
    <w:rsid w:val="007E27AF"/>
    <w:rsid w:val="007E45EC"/>
    <w:rsid w:val="007E4B59"/>
    <w:rsid w:val="007E506C"/>
    <w:rsid w:val="007E6BA9"/>
    <w:rsid w:val="007F02C1"/>
    <w:rsid w:val="007F0E0F"/>
    <w:rsid w:val="007F4884"/>
    <w:rsid w:val="007F5AE1"/>
    <w:rsid w:val="007F5EDA"/>
    <w:rsid w:val="007F648E"/>
    <w:rsid w:val="007F7556"/>
    <w:rsid w:val="007F7FE8"/>
    <w:rsid w:val="00801218"/>
    <w:rsid w:val="00801A58"/>
    <w:rsid w:val="00801B2E"/>
    <w:rsid w:val="00801EC1"/>
    <w:rsid w:val="00802242"/>
    <w:rsid w:val="00802396"/>
    <w:rsid w:val="0080500D"/>
    <w:rsid w:val="008055CD"/>
    <w:rsid w:val="00806145"/>
    <w:rsid w:val="00806246"/>
    <w:rsid w:val="00806B3D"/>
    <w:rsid w:val="00806E60"/>
    <w:rsid w:val="00810F2E"/>
    <w:rsid w:val="00811C9C"/>
    <w:rsid w:val="00812B41"/>
    <w:rsid w:val="008146DB"/>
    <w:rsid w:val="00814BEA"/>
    <w:rsid w:val="00820BF9"/>
    <w:rsid w:val="00821194"/>
    <w:rsid w:val="00822224"/>
    <w:rsid w:val="008229D9"/>
    <w:rsid w:val="00822BC9"/>
    <w:rsid w:val="00823115"/>
    <w:rsid w:val="008248E8"/>
    <w:rsid w:val="00830C7E"/>
    <w:rsid w:val="00830D84"/>
    <w:rsid w:val="00831736"/>
    <w:rsid w:val="0083273D"/>
    <w:rsid w:val="008335EB"/>
    <w:rsid w:val="00834244"/>
    <w:rsid w:val="00834EBD"/>
    <w:rsid w:val="00840F9C"/>
    <w:rsid w:val="0084156F"/>
    <w:rsid w:val="00842BFE"/>
    <w:rsid w:val="0084368F"/>
    <w:rsid w:val="00843F96"/>
    <w:rsid w:val="00846F25"/>
    <w:rsid w:val="00847270"/>
    <w:rsid w:val="0085245B"/>
    <w:rsid w:val="00854AAF"/>
    <w:rsid w:val="00856696"/>
    <w:rsid w:val="00860718"/>
    <w:rsid w:val="00860E65"/>
    <w:rsid w:val="008617EE"/>
    <w:rsid w:val="00862190"/>
    <w:rsid w:val="00862B77"/>
    <w:rsid w:val="0086310C"/>
    <w:rsid w:val="00863E8D"/>
    <w:rsid w:val="00870D90"/>
    <w:rsid w:val="00871235"/>
    <w:rsid w:val="00875694"/>
    <w:rsid w:val="00880893"/>
    <w:rsid w:val="00881C6D"/>
    <w:rsid w:val="00881F32"/>
    <w:rsid w:val="008929F9"/>
    <w:rsid w:val="00892F5F"/>
    <w:rsid w:val="00894087"/>
    <w:rsid w:val="008959B8"/>
    <w:rsid w:val="0089677D"/>
    <w:rsid w:val="00897426"/>
    <w:rsid w:val="008A0509"/>
    <w:rsid w:val="008A0E70"/>
    <w:rsid w:val="008A1C17"/>
    <w:rsid w:val="008A40B3"/>
    <w:rsid w:val="008A7AEA"/>
    <w:rsid w:val="008A7F21"/>
    <w:rsid w:val="008B13EE"/>
    <w:rsid w:val="008B20C7"/>
    <w:rsid w:val="008B342B"/>
    <w:rsid w:val="008B50EB"/>
    <w:rsid w:val="008B668C"/>
    <w:rsid w:val="008B773F"/>
    <w:rsid w:val="008C0A5A"/>
    <w:rsid w:val="008C0AA2"/>
    <w:rsid w:val="008C0B7E"/>
    <w:rsid w:val="008C30D9"/>
    <w:rsid w:val="008C47AA"/>
    <w:rsid w:val="008C4EA4"/>
    <w:rsid w:val="008C5741"/>
    <w:rsid w:val="008C5EF4"/>
    <w:rsid w:val="008C678B"/>
    <w:rsid w:val="008C72AF"/>
    <w:rsid w:val="008C7FBE"/>
    <w:rsid w:val="008D5942"/>
    <w:rsid w:val="008D60E2"/>
    <w:rsid w:val="008D6235"/>
    <w:rsid w:val="008D7056"/>
    <w:rsid w:val="008E05F4"/>
    <w:rsid w:val="008E2625"/>
    <w:rsid w:val="008E26A6"/>
    <w:rsid w:val="008E31A3"/>
    <w:rsid w:val="008E349B"/>
    <w:rsid w:val="008E363D"/>
    <w:rsid w:val="008E66E1"/>
    <w:rsid w:val="008E70C5"/>
    <w:rsid w:val="008F1205"/>
    <w:rsid w:val="008F2ADE"/>
    <w:rsid w:val="008F52D0"/>
    <w:rsid w:val="008F62C0"/>
    <w:rsid w:val="008F6AD3"/>
    <w:rsid w:val="008F6E74"/>
    <w:rsid w:val="008F6F03"/>
    <w:rsid w:val="008F75EC"/>
    <w:rsid w:val="008F7A2A"/>
    <w:rsid w:val="008F7D4D"/>
    <w:rsid w:val="008F7ED7"/>
    <w:rsid w:val="009038C6"/>
    <w:rsid w:val="00905A3C"/>
    <w:rsid w:val="00906E06"/>
    <w:rsid w:val="009079D2"/>
    <w:rsid w:val="0091396D"/>
    <w:rsid w:val="00913B1B"/>
    <w:rsid w:val="00915BA1"/>
    <w:rsid w:val="009166B0"/>
    <w:rsid w:val="00917C50"/>
    <w:rsid w:val="009248BE"/>
    <w:rsid w:val="00925767"/>
    <w:rsid w:val="0093083F"/>
    <w:rsid w:val="0093121B"/>
    <w:rsid w:val="00931C7E"/>
    <w:rsid w:val="0093718C"/>
    <w:rsid w:val="00937AE7"/>
    <w:rsid w:val="00937BB0"/>
    <w:rsid w:val="009409D2"/>
    <w:rsid w:val="009412D8"/>
    <w:rsid w:val="00946226"/>
    <w:rsid w:val="00950C2F"/>
    <w:rsid w:val="00952627"/>
    <w:rsid w:val="00952C26"/>
    <w:rsid w:val="009536FA"/>
    <w:rsid w:val="009552F6"/>
    <w:rsid w:val="00955314"/>
    <w:rsid w:val="009557DC"/>
    <w:rsid w:val="00960592"/>
    <w:rsid w:val="00963588"/>
    <w:rsid w:val="00966383"/>
    <w:rsid w:val="00966F3D"/>
    <w:rsid w:val="00970187"/>
    <w:rsid w:val="00972735"/>
    <w:rsid w:val="00975BE2"/>
    <w:rsid w:val="009766E7"/>
    <w:rsid w:val="009775F3"/>
    <w:rsid w:val="00981565"/>
    <w:rsid w:val="009827AF"/>
    <w:rsid w:val="00990F31"/>
    <w:rsid w:val="00990FF4"/>
    <w:rsid w:val="009912E3"/>
    <w:rsid w:val="0099177E"/>
    <w:rsid w:val="00996414"/>
    <w:rsid w:val="009A198E"/>
    <w:rsid w:val="009A24A5"/>
    <w:rsid w:val="009A2A58"/>
    <w:rsid w:val="009A30FB"/>
    <w:rsid w:val="009A36FC"/>
    <w:rsid w:val="009A3B36"/>
    <w:rsid w:val="009A600A"/>
    <w:rsid w:val="009A71B8"/>
    <w:rsid w:val="009A76F7"/>
    <w:rsid w:val="009A7876"/>
    <w:rsid w:val="009B2ED4"/>
    <w:rsid w:val="009B3121"/>
    <w:rsid w:val="009B4C4F"/>
    <w:rsid w:val="009C0795"/>
    <w:rsid w:val="009C0D32"/>
    <w:rsid w:val="009C432F"/>
    <w:rsid w:val="009C6C04"/>
    <w:rsid w:val="009D63FF"/>
    <w:rsid w:val="009D64EF"/>
    <w:rsid w:val="009D74F3"/>
    <w:rsid w:val="009D76AA"/>
    <w:rsid w:val="009D7D0D"/>
    <w:rsid w:val="009E07E0"/>
    <w:rsid w:val="009E2897"/>
    <w:rsid w:val="009E4FFB"/>
    <w:rsid w:val="009E6241"/>
    <w:rsid w:val="009E6CAB"/>
    <w:rsid w:val="009E76E9"/>
    <w:rsid w:val="009E77AB"/>
    <w:rsid w:val="009E7CC6"/>
    <w:rsid w:val="009F1128"/>
    <w:rsid w:val="009F4473"/>
    <w:rsid w:val="009F63E1"/>
    <w:rsid w:val="009F732E"/>
    <w:rsid w:val="009F735F"/>
    <w:rsid w:val="009F7578"/>
    <w:rsid w:val="00A015D2"/>
    <w:rsid w:val="00A01608"/>
    <w:rsid w:val="00A07C41"/>
    <w:rsid w:val="00A07EDF"/>
    <w:rsid w:val="00A10C7F"/>
    <w:rsid w:val="00A11EFC"/>
    <w:rsid w:val="00A12826"/>
    <w:rsid w:val="00A165DC"/>
    <w:rsid w:val="00A17994"/>
    <w:rsid w:val="00A17BE7"/>
    <w:rsid w:val="00A17F05"/>
    <w:rsid w:val="00A20627"/>
    <w:rsid w:val="00A20B7B"/>
    <w:rsid w:val="00A217DA"/>
    <w:rsid w:val="00A22D88"/>
    <w:rsid w:val="00A2351E"/>
    <w:rsid w:val="00A237FB"/>
    <w:rsid w:val="00A24743"/>
    <w:rsid w:val="00A256A1"/>
    <w:rsid w:val="00A25C8B"/>
    <w:rsid w:val="00A35661"/>
    <w:rsid w:val="00A3579B"/>
    <w:rsid w:val="00A35BD2"/>
    <w:rsid w:val="00A36C2E"/>
    <w:rsid w:val="00A37902"/>
    <w:rsid w:val="00A37999"/>
    <w:rsid w:val="00A40129"/>
    <w:rsid w:val="00A4039C"/>
    <w:rsid w:val="00A43497"/>
    <w:rsid w:val="00A45AE6"/>
    <w:rsid w:val="00A45D71"/>
    <w:rsid w:val="00A53B16"/>
    <w:rsid w:val="00A540F3"/>
    <w:rsid w:val="00A55616"/>
    <w:rsid w:val="00A56084"/>
    <w:rsid w:val="00A6132E"/>
    <w:rsid w:val="00A61CCA"/>
    <w:rsid w:val="00A62C60"/>
    <w:rsid w:val="00A62CEA"/>
    <w:rsid w:val="00A661D8"/>
    <w:rsid w:val="00A66B13"/>
    <w:rsid w:val="00A70153"/>
    <w:rsid w:val="00A73032"/>
    <w:rsid w:val="00A765EA"/>
    <w:rsid w:val="00A76DCA"/>
    <w:rsid w:val="00A77E41"/>
    <w:rsid w:val="00A77EEE"/>
    <w:rsid w:val="00A829B9"/>
    <w:rsid w:val="00A8495C"/>
    <w:rsid w:val="00A86FE7"/>
    <w:rsid w:val="00A90AE6"/>
    <w:rsid w:val="00A90EE4"/>
    <w:rsid w:val="00A91786"/>
    <w:rsid w:val="00A92564"/>
    <w:rsid w:val="00A96EF6"/>
    <w:rsid w:val="00AA1AD8"/>
    <w:rsid w:val="00AA4047"/>
    <w:rsid w:val="00AA595D"/>
    <w:rsid w:val="00AB086A"/>
    <w:rsid w:val="00AB1388"/>
    <w:rsid w:val="00AB1AE4"/>
    <w:rsid w:val="00AB1CC2"/>
    <w:rsid w:val="00AB1F3F"/>
    <w:rsid w:val="00AB231C"/>
    <w:rsid w:val="00AB2A5F"/>
    <w:rsid w:val="00AB5E95"/>
    <w:rsid w:val="00AB6852"/>
    <w:rsid w:val="00AC059F"/>
    <w:rsid w:val="00AC1589"/>
    <w:rsid w:val="00AC3E41"/>
    <w:rsid w:val="00AC5096"/>
    <w:rsid w:val="00AC7A2D"/>
    <w:rsid w:val="00AC7CAD"/>
    <w:rsid w:val="00AD084E"/>
    <w:rsid w:val="00AD5C9F"/>
    <w:rsid w:val="00AE2A9E"/>
    <w:rsid w:val="00AE2ACE"/>
    <w:rsid w:val="00AE31CD"/>
    <w:rsid w:val="00AE415F"/>
    <w:rsid w:val="00AE717B"/>
    <w:rsid w:val="00AE74DE"/>
    <w:rsid w:val="00AE7A29"/>
    <w:rsid w:val="00AE7EAE"/>
    <w:rsid w:val="00AF083E"/>
    <w:rsid w:val="00AF63C3"/>
    <w:rsid w:val="00AF698B"/>
    <w:rsid w:val="00B0048F"/>
    <w:rsid w:val="00B00BC9"/>
    <w:rsid w:val="00B01305"/>
    <w:rsid w:val="00B02D83"/>
    <w:rsid w:val="00B03E7A"/>
    <w:rsid w:val="00B052BD"/>
    <w:rsid w:val="00B05970"/>
    <w:rsid w:val="00B06750"/>
    <w:rsid w:val="00B06DCE"/>
    <w:rsid w:val="00B0733C"/>
    <w:rsid w:val="00B10E31"/>
    <w:rsid w:val="00B13629"/>
    <w:rsid w:val="00B14E2E"/>
    <w:rsid w:val="00B16AA9"/>
    <w:rsid w:val="00B1733D"/>
    <w:rsid w:val="00B2314E"/>
    <w:rsid w:val="00B23532"/>
    <w:rsid w:val="00B25C75"/>
    <w:rsid w:val="00B26AA2"/>
    <w:rsid w:val="00B27CC3"/>
    <w:rsid w:val="00B30129"/>
    <w:rsid w:val="00B304F9"/>
    <w:rsid w:val="00B3403A"/>
    <w:rsid w:val="00B3496B"/>
    <w:rsid w:val="00B354D1"/>
    <w:rsid w:val="00B41781"/>
    <w:rsid w:val="00B42CFD"/>
    <w:rsid w:val="00B4482F"/>
    <w:rsid w:val="00B45E80"/>
    <w:rsid w:val="00B548C2"/>
    <w:rsid w:val="00B54DD1"/>
    <w:rsid w:val="00B56924"/>
    <w:rsid w:val="00B57428"/>
    <w:rsid w:val="00B6023E"/>
    <w:rsid w:val="00B60DC1"/>
    <w:rsid w:val="00B619D5"/>
    <w:rsid w:val="00B619DB"/>
    <w:rsid w:val="00B61EBC"/>
    <w:rsid w:val="00B62293"/>
    <w:rsid w:val="00B635B2"/>
    <w:rsid w:val="00B6519A"/>
    <w:rsid w:val="00B6694B"/>
    <w:rsid w:val="00B70B94"/>
    <w:rsid w:val="00B74663"/>
    <w:rsid w:val="00B74A1F"/>
    <w:rsid w:val="00B753E2"/>
    <w:rsid w:val="00B80DF8"/>
    <w:rsid w:val="00B81A8A"/>
    <w:rsid w:val="00B81BD6"/>
    <w:rsid w:val="00B81E60"/>
    <w:rsid w:val="00B82B7D"/>
    <w:rsid w:val="00B848CF"/>
    <w:rsid w:val="00B913A0"/>
    <w:rsid w:val="00B94E95"/>
    <w:rsid w:val="00B95ED1"/>
    <w:rsid w:val="00BA0F87"/>
    <w:rsid w:val="00BA17B0"/>
    <w:rsid w:val="00BA2167"/>
    <w:rsid w:val="00BA4CEE"/>
    <w:rsid w:val="00BA6C2D"/>
    <w:rsid w:val="00BB1731"/>
    <w:rsid w:val="00BB20D4"/>
    <w:rsid w:val="00BB4861"/>
    <w:rsid w:val="00BB4A3E"/>
    <w:rsid w:val="00BB5E3C"/>
    <w:rsid w:val="00BB72F6"/>
    <w:rsid w:val="00BB74B0"/>
    <w:rsid w:val="00BB76F1"/>
    <w:rsid w:val="00BB77AF"/>
    <w:rsid w:val="00BB7EAE"/>
    <w:rsid w:val="00BC0F7C"/>
    <w:rsid w:val="00BC14D3"/>
    <w:rsid w:val="00BC18C9"/>
    <w:rsid w:val="00BC24BC"/>
    <w:rsid w:val="00BC5190"/>
    <w:rsid w:val="00BC5690"/>
    <w:rsid w:val="00BC6638"/>
    <w:rsid w:val="00BC6B60"/>
    <w:rsid w:val="00BC790F"/>
    <w:rsid w:val="00BD0161"/>
    <w:rsid w:val="00BD0928"/>
    <w:rsid w:val="00BD0F91"/>
    <w:rsid w:val="00BD3125"/>
    <w:rsid w:val="00BD3C1D"/>
    <w:rsid w:val="00BD6D36"/>
    <w:rsid w:val="00BE1A18"/>
    <w:rsid w:val="00BE3752"/>
    <w:rsid w:val="00BE5008"/>
    <w:rsid w:val="00BE5DAE"/>
    <w:rsid w:val="00BE7C3A"/>
    <w:rsid w:val="00BF09BF"/>
    <w:rsid w:val="00BF4641"/>
    <w:rsid w:val="00BF5FA7"/>
    <w:rsid w:val="00C01DD6"/>
    <w:rsid w:val="00C02489"/>
    <w:rsid w:val="00C05D07"/>
    <w:rsid w:val="00C06022"/>
    <w:rsid w:val="00C06069"/>
    <w:rsid w:val="00C10DCB"/>
    <w:rsid w:val="00C11028"/>
    <w:rsid w:val="00C1102F"/>
    <w:rsid w:val="00C1383F"/>
    <w:rsid w:val="00C148E3"/>
    <w:rsid w:val="00C15135"/>
    <w:rsid w:val="00C17A10"/>
    <w:rsid w:val="00C216C4"/>
    <w:rsid w:val="00C22166"/>
    <w:rsid w:val="00C22C5F"/>
    <w:rsid w:val="00C23E88"/>
    <w:rsid w:val="00C23EFE"/>
    <w:rsid w:val="00C244FA"/>
    <w:rsid w:val="00C24CF4"/>
    <w:rsid w:val="00C2620F"/>
    <w:rsid w:val="00C26371"/>
    <w:rsid w:val="00C302A7"/>
    <w:rsid w:val="00C30315"/>
    <w:rsid w:val="00C307DF"/>
    <w:rsid w:val="00C31EB8"/>
    <w:rsid w:val="00C32CFC"/>
    <w:rsid w:val="00C33542"/>
    <w:rsid w:val="00C3475C"/>
    <w:rsid w:val="00C35FD9"/>
    <w:rsid w:val="00C4034C"/>
    <w:rsid w:val="00C4511A"/>
    <w:rsid w:val="00C4525A"/>
    <w:rsid w:val="00C529CD"/>
    <w:rsid w:val="00C53116"/>
    <w:rsid w:val="00C53682"/>
    <w:rsid w:val="00C54330"/>
    <w:rsid w:val="00C54780"/>
    <w:rsid w:val="00C56011"/>
    <w:rsid w:val="00C60AEB"/>
    <w:rsid w:val="00C612E1"/>
    <w:rsid w:val="00C61793"/>
    <w:rsid w:val="00C64204"/>
    <w:rsid w:val="00C644DF"/>
    <w:rsid w:val="00C64C3C"/>
    <w:rsid w:val="00C653E3"/>
    <w:rsid w:val="00C70F1B"/>
    <w:rsid w:val="00C74C3A"/>
    <w:rsid w:val="00C756EF"/>
    <w:rsid w:val="00C77957"/>
    <w:rsid w:val="00C8229B"/>
    <w:rsid w:val="00C82405"/>
    <w:rsid w:val="00C8293D"/>
    <w:rsid w:val="00C8443E"/>
    <w:rsid w:val="00C84D6F"/>
    <w:rsid w:val="00C86E65"/>
    <w:rsid w:val="00C879B6"/>
    <w:rsid w:val="00C901C6"/>
    <w:rsid w:val="00C936A7"/>
    <w:rsid w:val="00C9563F"/>
    <w:rsid w:val="00C96DD8"/>
    <w:rsid w:val="00CA0C83"/>
    <w:rsid w:val="00CA2266"/>
    <w:rsid w:val="00CA23E1"/>
    <w:rsid w:val="00CA50CD"/>
    <w:rsid w:val="00CA60C3"/>
    <w:rsid w:val="00CA6B09"/>
    <w:rsid w:val="00CB0556"/>
    <w:rsid w:val="00CB0706"/>
    <w:rsid w:val="00CB079B"/>
    <w:rsid w:val="00CB1F16"/>
    <w:rsid w:val="00CB2915"/>
    <w:rsid w:val="00CB7181"/>
    <w:rsid w:val="00CC04B9"/>
    <w:rsid w:val="00CC10B4"/>
    <w:rsid w:val="00CC4171"/>
    <w:rsid w:val="00CC4F0F"/>
    <w:rsid w:val="00CC51B6"/>
    <w:rsid w:val="00CC6533"/>
    <w:rsid w:val="00CC65B3"/>
    <w:rsid w:val="00CC683F"/>
    <w:rsid w:val="00CC7490"/>
    <w:rsid w:val="00CC7ADB"/>
    <w:rsid w:val="00CD13B2"/>
    <w:rsid w:val="00CD1434"/>
    <w:rsid w:val="00CD18D3"/>
    <w:rsid w:val="00CD19F0"/>
    <w:rsid w:val="00CD4432"/>
    <w:rsid w:val="00CE0D22"/>
    <w:rsid w:val="00CE3F63"/>
    <w:rsid w:val="00CE4110"/>
    <w:rsid w:val="00CE7349"/>
    <w:rsid w:val="00CF03D0"/>
    <w:rsid w:val="00CF277F"/>
    <w:rsid w:val="00CF3C00"/>
    <w:rsid w:val="00CF500C"/>
    <w:rsid w:val="00CF5756"/>
    <w:rsid w:val="00CF695C"/>
    <w:rsid w:val="00CF69B9"/>
    <w:rsid w:val="00D000D5"/>
    <w:rsid w:val="00D017BE"/>
    <w:rsid w:val="00D01D23"/>
    <w:rsid w:val="00D02F3B"/>
    <w:rsid w:val="00D04374"/>
    <w:rsid w:val="00D077EF"/>
    <w:rsid w:val="00D079BA"/>
    <w:rsid w:val="00D10C34"/>
    <w:rsid w:val="00D12AFB"/>
    <w:rsid w:val="00D13221"/>
    <w:rsid w:val="00D13582"/>
    <w:rsid w:val="00D168A5"/>
    <w:rsid w:val="00D17A24"/>
    <w:rsid w:val="00D22F0C"/>
    <w:rsid w:val="00D23FF9"/>
    <w:rsid w:val="00D24786"/>
    <w:rsid w:val="00D25BF3"/>
    <w:rsid w:val="00D27720"/>
    <w:rsid w:val="00D314AA"/>
    <w:rsid w:val="00D3322B"/>
    <w:rsid w:val="00D35057"/>
    <w:rsid w:val="00D374A5"/>
    <w:rsid w:val="00D41929"/>
    <w:rsid w:val="00D423A0"/>
    <w:rsid w:val="00D42400"/>
    <w:rsid w:val="00D42C01"/>
    <w:rsid w:val="00D44245"/>
    <w:rsid w:val="00D4710D"/>
    <w:rsid w:val="00D5121B"/>
    <w:rsid w:val="00D5303E"/>
    <w:rsid w:val="00D535E3"/>
    <w:rsid w:val="00D53E40"/>
    <w:rsid w:val="00D54549"/>
    <w:rsid w:val="00D567DB"/>
    <w:rsid w:val="00D57C11"/>
    <w:rsid w:val="00D61397"/>
    <w:rsid w:val="00D6147C"/>
    <w:rsid w:val="00D61AAC"/>
    <w:rsid w:val="00D61C3D"/>
    <w:rsid w:val="00D61EAB"/>
    <w:rsid w:val="00D62048"/>
    <w:rsid w:val="00D6691E"/>
    <w:rsid w:val="00D67B4C"/>
    <w:rsid w:val="00D705E2"/>
    <w:rsid w:val="00D708EF"/>
    <w:rsid w:val="00D71294"/>
    <w:rsid w:val="00D74135"/>
    <w:rsid w:val="00D747AF"/>
    <w:rsid w:val="00D74DB0"/>
    <w:rsid w:val="00D755EB"/>
    <w:rsid w:val="00D75D18"/>
    <w:rsid w:val="00D81A44"/>
    <w:rsid w:val="00D857AE"/>
    <w:rsid w:val="00D87456"/>
    <w:rsid w:val="00D900CB"/>
    <w:rsid w:val="00D90E88"/>
    <w:rsid w:val="00D92765"/>
    <w:rsid w:val="00D927FE"/>
    <w:rsid w:val="00D93674"/>
    <w:rsid w:val="00DA0C56"/>
    <w:rsid w:val="00DA1B0A"/>
    <w:rsid w:val="00DA5180"/>
    <w:rsid w:val="00DB0BFA"/>
    <w:rsid w:val="00DB1F2E"/>
    <w:rsid w:val="00DC0F72"/>
    <w:rsid w:val="00DC12EB"/>
    <w:rsid w:val="00DC1C58"/>
    <w:rsid w:val="00DC21C4"/>
    <w:rsid w:val="00DC22D4"/>
    <w:rsid w:val="00DC305E"/>
    <w:rsid w:val="00DC38FB"/>
    <w:rsid w:val="00DC506D"/>
    <w:rsid w:val="00DC6376"/>
    <w:rsid w:val="00DC6721"/>
    <w:rsid w:val="00DD1EDE"/>
    <w:rsid w:val="00DE00DE"/>
    <w:rsid w:val="00DE0105"/>
    <w:rsid w:val="00DE01ED"/>
    <w:rsid w:val="00DE39B0"/>
    <w:rsid w:val="00DE5443"/>
    <w:rsid w:val="00DE5488"/>
    <w:rsid w:val="00DE5FFB"/>
    <w:rsid w:val="00DE6249"/>
    <w:rsid w:val="00DE6C09"/>
    <w:rsid w:val="00DE7550"/>
    <w:rsid w:val="00DF1A80"/>
    <w:rsid w:val="00DF5739"/>
    <w:rsid w:val="00DF78D6"/>
    <w:rsid w:val="00E02C35"/>
    <w:rsid w:val="00E043E6"/>
    <w:rsid w:val="00E04E9A"/>
    <w:rsid w:val="00E07B9A"/>
    <w:rsid w:val="00E07E4A"/>
    <w:rsid w:val="00E10366"/>
    <w:rsid w:val="00E10671"/>
    <w:rsid w:val="00E1126E"/>
    <w:rsid w:val="00E122F2"/>
    <w:rsid w:val="00E1309D"/>
    <w:rsid w:val="00E14FCD"/>
    <w:rsid w:val="00E15272"/>
    <w:rsid w:val="00E1570E"/>
    <w:rsid w:val="00E175E8"/>
    <w:rsid w:val="00E17CA7"/>
    <w:rsid w:val="00E220AA"/>
    <w:rsid w:val="00E272DA"/>
    <w:rsid w:val="00E27CB0"/>
    <w:rsid w:val="00E30711"/>
    <w:rsid w:val="00E30C74"/>
    <w:rsid w:val="00E33CFD"/>
    <w:rsid w:val="00E357C9"/>
    <w:rsid w:val="00E35E59"/>
    <w:rsid w:val="00E37340"/>
    <w:rsid w:val="00E41648"/>
    <w:rsid w:val="00E421ED"/>
    <w:rsid w:val="00E4258D"/>
    <w:rsid w:val="00E44E0C"/>
    <w:rsid w:val="00E469E0"/>
    <w:rsid w:val="00E50286"/>
    <w:rsid w:val="00E52F04"/>
    <w:rsid w:val="00E549FD"/>
    <w:rsid w:val="00E54A63"/>
    <w:rsid w:val="00E55299"/>
    <w:rsid w:val="00E55561"/>
    <w:rsid w:val="00E55B86"/>
    <w:rsid w:val="00E56146"/>
    <w:rsid w:val="00E6316C"/>
    <w:rsid w:val="00E63FDC"/>
    <w:rsid w:val="00E64007"/>
    <w:rsid w:val="00E6515E"/>
    <w:rsid w:val="00E659EC"/>
    <w:rsid w:val="00E663E2"/>
    <w:rsid w:val="00E7134B"/>
    <w:rsid w:val="00E71909"/>
    <w:rsid w:val="00E7249C"/>
    <w:rsid w:val="00E73C38"/>
    <w:rsid w:val="00E74FB3"/>
    <w:rsid w:val="00E80F0E"/>
    <w:rsid w:val="00E82447"/>
    <w:rsid w:val="00E84431"/>
    <w:rsid w:val="00E86017"/>
    <w:rsid w:val="00E867CE"/>
    <w:rsid w:val="00E86E81"/>
    <w:rsid w:val="00E8740F"/>
    <w:rsid w:val="00E90198"/>
    <w:rsid w:val="00E9077D"/>
    <w:rsid w:val="00E91D89"/>
    <w:rsid w:val="00E9239A"/>
    <w:rsid w:val="00E92FA7"/>
    <w:rsid w:val="00E93B23"/>
    <w:rsid w:val="00E954EC"/>
    <w:rsid w:val="00E96BB7"/>
    <w:rsid w:val="00EA1214"/>
    <w:rsid w:val="00EA7261"/>
    <w:rsid w:val="00EB1418"/>
    <w:rsid w:val="00EB1DD5"/>
    <w:rsid w:val="00EB221C"/>
    <w:rsid w:val="00EB24B2"/>
    <w:rsid w:val="00EB268F"/>
    <w:rsid w:val="00EB2890"/>
    <w:rsid w:val="00EB5C18"/>
    <w:rsid w:val="00EC19F0"/>
    <w:rsid w:val="00EC22A1"/>
    <w:rsid w:val="00EC25F4"/>
    <w:rsid w:val="00EC38A2"/>
    <w:rsid w:val="00EC448B"/>
    <w:rsid w:val="00EC6497"/>
    <w:rsid w:val="00EC72AE"/>
    <w:rsid w:val="00ED08ED"/>
    <w:rsid w:val="00ED1F3C"/>
    <w:rsid w:val="00ED742C"/>
    <w:rsid w:val="00ED7BD6"/>
    <w:rsid w:val="00ED7E7F"/>
    <w:rsid w:val="00EE178E"/>
    <w:rsid w:val="00EE25FE"/>
    <w:rsid w:val="00EE303B"/>
    <w:rsid w:val="00EE5257"/>
    <w:rsid w:val="00EE5C31"/>
    <w:rsid w:val="00EE6397"/>
    <w:rsid w:val="00EE6FF4"/>
    <w:rsid w:val="00EE7B73"/>
    <w:rsid w:val="00EF0EC9"/>
    <w:rsid w:val="00EF39F1"/>
    <w:rsid w:val="00EF4CBF"/>
    <w:rsid w:val="00EF66DD"/>
    <w:rsid w:val="00F03BA7"/>
    <w:rsid w:val="00F03F5B"/>
    <w:rsid w:val="00F04F81"/>
    <w:rsid w:val="00F055B1"/>
    <w:rsid w:val="00F0652B"/>
    <w:rsid w:val="00F0674B"/>
    <w:rsid w:val="00F104E9"/>
    <w:rsid w:val="00F117BD"/>
    <w:rsid w:val="00F1240D"/>
    <w:rsid w:val="00F12745"/>
    <w:rsid w:val="00F14522"/>
    <w:rsid w:val="00F14FCF"/>
    <w:rsid w:val="00F15586"/>
    <w:rsid w:val="00F1567B"/>
    <w:rsid w:val="00F16D96"/>
    <w:rsid w:val="00F201B0"/>
    <w:rsid w:val="00F216CB"/>
    <w:rsid w:val="00F22352"/>
    <w:rsid w:val="00F24068"/>
    <w:rsid w:val="00F256B4"/>
    <w:rsid w:val="00F308A9"/>
    <w:rsid w:val="00F30F72"/>
    <w:rsid w:val="00F312B5"/>
    <w:rsid w:val="00F32207"/>
    <w:rsid w:val="00F334E3"/>
    <w:rsid w:val="00F33F10"/>
    <w:rsid w:val="00F3425E"/>
    <w:rsid w:val="00F3516B"/>
    <w:rsid w:val="00F37303"/>
    <w:rsid w:val="00F37622"/>
    <w:rsid w:val="00F41A8A"/>
    <w:rsid w:val="00F4314A"/>
    <w:rsid w:val="00F456D9"/>
    <w:rsid w:val="00F46430"/>
    <w:rsid w:val="00F47821"/>
    <w:rsid w:val="00F47C26"/>
    <w:rsid w:val="00F55369"/>
    <w:rsid w:val="00F558FC"/>
    <w:rsid w:val="00F5789D"/>
    <w:rsid w:val="00F612A1"/>
    <w:rsid w:val="00F62A25"/>
    <w:rsid w:val="00F649E7"/>
    <w:rsid w:val="00F6625D"/>
    <w:rsid w:val="00F6646F"/>
    <w:rsid w:val="00F72214"/>
    <w:rsid w:val="00F75794"/>
    <w:rsid w:val="00F77870"/>
    <w:rsid w:val="00F77B0A"/>
    <w:rsid w:val="00F80F1D"/>
    <w:rsid w:val="00F821BD"/>
    <w:rsid w:val="00F825DE"/>
    <w:rsid w:val="00F82A90"/>
    <w:rsid w:val="00F82DAC"/>
    <w:rsid w:val="00F83400"/>
    <w:rsid w:val="00F83FC5"/>
    <w:rsid w:val="00F85279"/>
    <w:rsid w:val="00F8538B"/>
    <w:rsid w:val="00F871DD"/>
    <w:rsid w:val="00F92ABC"/>
    <w:rsid w:val="00F94C85"/>
    <w:rsid w:val="00F94DAE"/>
    <w:rsid w:val="00F973D5"/>
    <w:rsid w:val="00F9753F"/>
    <w:rsid w:val="00FA0D2E"/>
    <w:rsid w:val="00FA248E"/>
    <w:rsid w:val="00FA5AA1"/>
    <w:rsid w:val="00FA6994"/>
    <w:rsid w:val="00FA6D0D"/>
    <w:rsid w:val="00FB060C"/>
    <w:rsid w:val="00FB364B"/>
    <w:rsid w:val="00FB4FD9"/>
    <w:rsid w:val="00FB5392"/>
    <w:rsid w:val="00FB5E4A"/>
    <w:rsid w:val="00FB6262"/>
    <w:rsid w:val="00FB7993"/>
    <w:rsid w:val="00FC05E5"/>
    <w:rsid w:val="00FC152B"/>
    <w:rsid w:val="00FC1DBE"/>
    <w:rsid w:val="00FC45CE"/>
    <w:rsid w:val="00FC5381"/>
    <w:rsid w:val="00FC5929"/>
    <w:rsid w:val="00FD4227"/>
    <w:rsid w:val="00FD50B4"/>
    <w:rsid w:val="00FD576C"/>
    <w:rsid w:val="00FD594B"/>
    <w:rsid w:val="00FD5AE8"/>
    <w:rsid w:val="00FE3E78"/>
    <w:rsid w:val="00FE420B"/>
    <w:rsid w:val="00FE6FC1"/>
    <w:rsid w:val="00FF38C0"/>
    <w:rsid w:val="00FF6703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FC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40"/>
      <w:lang w:eastAsia="ru-RU"/>
    </w:rPr>
  </w:style>
  <w:style w:type="character" w:customStyle="1" w:styleId="a4">
    <w:name w:val="Основной текст Знак"/>
    <w:basedOn w:val="a0"/>
    <w:link w:val="a3"/>
    <w:rsid w:val="00065FC4"/>
    <w:rPr>
      <w:rFonts w:ascii="Times New Roman" w:eastAsia="Times New Roman" w:hAnsi="Times New Roman" w:cs="Times New Roman"/>
      <w:bCs/>
      <w:sz w:val="24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2B8C"/>
    <w:pPr>
      <w:ind w:left="720"/>
      <w:contextualSpacing/>
    </w:pPr>
  </w:style>
  <w:style w:type="paragraph" w:customStyle="1" w:styleId="ConsPlusNormal">
    <w:name w:val="ConsPlusNormal"/>
    <w:link w:val="ConsPlusNormal0"/>
    <w:rsid w:val="00DC63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637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C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6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F39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FC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40"/>
      <w:lang w:eastAsia="ru-RU"/>
    </w:rPr>
  </w:style>
  <w:style w:type="character" w:customStyle="1" w:styleId="a4">
    <w:name w:val="Основной текст Знак"/>
    <w:basedOn w:val="a0"/>
    <w:link w:val="a3"/>
    <w:rsid w:val="00065FC4"/>
    <w:rPr>
      <w:rFonts w:ascii="Times New Roman" w:eastAsia="Times New Roman" w:hAnsi="Times New Roman" w:cs="Times New Roman"/>
      <w:bCs/>
      <w:sz w:val="24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2B8C"/>
    <w:pPr>
      <w:ind w:left="720"/>
      <w:contextualSpacing/>
    </w:pPr>
  </w:style>
  <w:style w:type="paragraph" w:customStyle="1" w:styleId="ConsPlusNormal">
    <w:name w:val="ConsPlusNormal"/>
    <w:link w:val="ConsPlusNormal0"/>
    <w:rsid w:val="00DC63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637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C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6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F3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3BDB-5610-4820-A553-E550D08F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20337</TotalTime>
  <Pages>23</Pages>
  <Words>7304</Words>
  <Characters>41638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Людмила</cp:lastModifiedBy>
  <cp:revision>399</cp:revision>
  <cp:lastPrinted>2022-03-25T08:17:00Z</cp:lastPrinted>
  <dcterms:created xsi:type="dcterms:W3CDTF">2015-04-27T06:52:00Z</dcterms:created>
  <dcterms:modified xsi:type="dcterms:W3CDTF">2022-03-25T08:19:00Z</dcterms:modified>
</cp:coreProperties>
</file>